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8C" w:rsidRPr="0042238C" w:rsidRDefault="00333933" w:rsidP="004223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2238C">
        <w:rPr>
          <w:rFonts w:ascii="Times New Roman" w:eastAsia="Times New Roman" w:hAnsi="Times New Roman" w:cs="Times New Roman"/>
          <w:bCs/>
          <w:kern w:val="36"/>
        </w:rPr>
        <w:t xml:space="preserve">МИНИСТЕРСТВО ОБРАЗОВАНИЯ И НАУКИ РОССИЙСКОЙ ФЕДЕРАЦИИ </w:t>
      </w:r>
    </w:p>
    <w:p w:rsidR="008E65C7" w:rsidRDefault="0042238C" w:rsidP="004223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339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2238C" w:rsidRPr="00333933" w:rsidRDefault="008E65C7" w:rsidP="004223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</w:t>
      </w:r>
      <w:r w:rsidR="0042238C" w:rsidRPr="003339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ысшего образования </w:t>
      </w:r>
    </w:p>
    <w:p w:rsidR="0042238C" w:rsidRPr="00333933" w:rsidRDefault="0042238C" w:rsidP="004223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339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«Башкирский государственный университет» </w:t>
      </w:r>
    </w:p>
    <w:p w:rsidR="0042238C" w:rsidRPr="00333933" w:rsidRDefault="0042238C" w:rsidP="004223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339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Институт экономики, финансов и бизнеса</w:t>
      </w:r>
    </w:p>
    <w:p w:rsidR="00D742AA" w:rsidRPr="00DA6A02" w:rsidRDefault="00D742AA" w:rsidP="00D742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A6A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</w:t>
      </w:r>
      <w:r w:rsidR="0095659C" w:rsidRPr="00DA6A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«М</w:t>
      </w:r>
      <w:r w:rsidRPr="00DA6A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енеджмент</w:t>
      </w:r>
      <w:r w:rsidR="0095659C" w:rsidRPr="00DA6A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маркетинг»</w:t>
      </w:r>
      <w:r w:rsidRPr="00DA6A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8E65C7" w:rsidRPr="007D564E" w:rsidRDefault="008E65C7" w:rsidP="00D742AA">
      <w:pPr>
        <w:pStyle w:val="a3"/>
        <w:ind w:left="56" w:right="56"/>
        <w:jc w:val="center"/>
        <w:rPr>
          <w:sz w:val="22"/>
          <w:szCs w:val="22"/>
        </w:rPr>
      </w:pPr>
    </w:p>
    <w:p w:rsidR="00D742AA" w:rsidRPr="00333933" w:rsidRDefault="00D742AA" w:rsidP="00D742AA">
      <w:pPr>
        <w:pStyle w:val="a3"/>
        <w:ind w:left="56" w:right="56"/>
        <w:jc w:val="center"/>
      </w:pPr>
      <w:r w:rsidRPr="003B5D7F">
        <w:rPr>
          <w:sz w:val="22"/>
          <w:szCs w:val="22"/>
        </w:rPr>
        <w:t>ИНФОРМАЦИОННОЕ ПИСЬМО</w:t>
      </w:r>
      <w:r w:rsidRPr="003B5D7F">
        <w:rPr>
          <w:sz w:val="22"/>
          <w:szCs w:val="22"/>
        </w:rPr>
        <w:cr/>
      </w:r>
    </w:p>
    <w:p w:rsidR="00D742AA" w:rsidRPr="00333933" w:rsidRDefault="00D742AA" w:rsidP="00D742AA">
      <w:pPr>
        <w:pStyle w:val="a3"/>
        <w:ind w:left="56" w:right="56"/>
        <w:jc w:val="center"/>
      </w:pPr>
      <w:r w:rsidRPr="00333933">
        <w:t>Уважаемые коллеги!</w:t>
      </w:r>
    </w:p>
    <w:p w:rsidR="00333933" w:rsidRPr="00333933" w:rsidRDefault="00D742AA" w:rsidP="00333933">
      <w:pPr>
        <w:pStyle w:val="a3"/>
        <w:ind w:left="56" w:right="56"/>
        <w:jc w:val="center"/>
      </w:pPr>
      <w:r w:rsidRPr="00333933">
        <w:t>Приглашаем Вас принять участие в работе</w:t>
      </w:r>
    </w:p>
    <w:p w:rsidR="00D742AA" w:rsidRPr="00333933" w:rsidRDefault="00D742AA" w:rsidP="00333933">
      <w:pPr>
        <w:pStyle w:val="a3"/>
        <w:ind w:left="56" w:right="56"/>
        <w:jc w:val="center"/>
        <w:rPr>
          <w:bCs/>
          <w:kern w:val="36"/>
        </w:rPr>
      </w:pPr>
      <w:r w:rsidRPr="00333933">
        <w:rPr>
          <w:bCs/>
          <w:kern w:val="36"/>
        </w:rPr>
        <w:t xml:space="preserve">Всероссийской </w:t>
      </w:r>
      <w:r w:rsidR="00990117">
        <w:rPr>
          <w:bCs/>
          <w:kern w:val="36"/>
        </w:rPr>
        <w:t>научно-практической конференции</w:t>
      </w:r>
    </w:p>
    <w:p w:rsidR="00333933" w:rsidRPr="00333933" w:rsidRDefault="00333933" w:rsidP="00D742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D742AA" w:rsidRPr="00333933" w:rsidRDefault="00333933" w:rsidP="00D742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="00F90848" w:rsidRPr="00F90848">
        <w:rPr>
          <w:rStyle w:val="HTML"/>
          <w:rFonts w:ascii="Times New Roman" w:hAnsi="Times New Roman" w:cs="Times New Roman"/>
          <w:b/>
          <w:i w:val="0"/>
          <w:color w:val="1D1D1D"/>
          <w:sz w:val="28"/>
          <w:szCs w:val="28"/>
        </w:rPr>
        <w:t>Проблемы модернизации экономики территориальных систем Российской Федерации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D742AA" w:rsidRPr="00333933">
        <w:rPr>
          <w:sz w:val="28"/>
          <w:szCs w:val="28"/>
        </w:rPr>
        <w:br/>
      </w:r>
    </w:p>
    <w:p w:rsidR="009E6491" w:rsidRDefault="0095659C" w:rsidP="00D742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DA6A02">
        <w:rPr>
          <w:rFonts w:ascii="Times New Roman" w:eastAsia="Times New Roman" w:hAnsi="Times New Roman" w:cs="Times New Roman"/>
        </w:rPr>
        <w:t>1-2 июня</w:t>
      </w:r>
      <w:r w:rsidR="008E65C7" w:rsidRPr="00DA6A02">
        <w:rPr>
          <w:rFonts w:ascii="Times New Roman" w:eastAsia="Times New Roman" w:hAnsi="Times New Roman" w:cs="Times New Roman"/>
        </w:rPr>
        <w:t xml:space="preserve"> </w:t>
      </w:r>
      <w:r w:rsidR="008E65C7" w:rsidRPr="008E65C7">
        <w:rPr>
          <w:rFonts w:ascii="Times New Roman" w:eastAsia="Times New Roman" w:hAnsi="Times New Roman" w:cs="Times New Roman"/>
          <w:color w:val="1D1D1D"/>
        </w:rPr>
        <w:t>201</w:t>
      </w:r>
      <w:r w:rsidR="00F90848" w:rsidRPr="0095659C">
        <w:rPr>
          <w:rFonts w:ascii="Times New Roman" w:eastAsia="Times New Roman" w:hAnsi="Times New Roman" w:cs="Times New Roman"/>
          <w:color w:val="1D1D1D"/>
        </w:rPr>
        <w:t>7</w:t>
      </w:r>
      <w:r w:rsidR="008E65C7" w:rsidRPr="00BF4E73">
        <w:rPr>
          <w:rFonts w:ascii="Times New Roman" w:eastAsia="Times New Roman" w:hAnsi="Times New Roman" w:cs="Times New Roman"/>
        </w:rPr>
        <w:t xml:space="preserve"> </w:t>
      </w:r>
      <w:r w:rsidR="00D742AA" w:rsidRPr="00BF4E73">
        <w:rPr>
          <w:rFonts w:ascii="Times New Roman" w:eastAsia="Times New Roman" w:hAnsi="Times New Roman" w:cs="Times New Roman"/>
        </w:rPr>
        <w:t>г</w:t>
      </w:r>
      <w:r w:rsidR="00D83D39">
        <w:rPr>
          <w:rFonts w:ascii="Times New Roman" w:eastAsia="Times New Roman" w:hAnsi="Times New Roman" w:cs="Times New Roman"/>
        </w:rPr>
        <w:t>.</w:t>
      </w:r>
    </w:p>
    <w:p w:rsidR="00D742AA" w:rsidRPr="00B804D4" w:rsidRDefault="009E6491" w:rsidP="00D742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</w:rPr>
        <w:t xml:space="preserve">г. Уфа </w:t>
      </w:r>
      <w:r w:rsidR="00D83D39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Россия</w:t>
      </w:r>
      <w:r w:rsidR="00D83D39">
        <w:rPr>
          <w:rFonts w:ascii="Times New Roman" w:eastAsia="Times New Roman" w:hAnsi="Times New Roman" w:cs="Times New Roman"/>
        </w:rPr>
        <w:t>)</w:t>
      </w:r>
    </w:p>
    <w:p w:rsidR="0045380B" w:rsidRDefault="00D83D39" w:rsidP="008B06C7">
      <w:pPr>
        <w:pStyle w:val="a3"/>
        <w:spacing w:after="0" w:afterAutospacing="0"/>
        <w:ind w:left="57" w:right="57" w:firstLine="510"/>
        <w:jc w:val="both"/>
      </w:pPr>
      <w:r>
        <w:t xml:space="preserve">Форма проведения конференции – заочная. </w:t>
      </w:r>
    </w:p>
    <w:p w:rsidR="0045380B" w:rsidRPr="0045380B" w:rsidRDefault="0045380B" w:rsidP="008B06C7">
      <w:pPr>
        <w:pStyle w:val="a3"/>
        <w:spacing w:before="0" w:beforeAutospacing="0" w:after="0" w:afterAutospacing="0"/>
        <w:ind w:left="57" w:right="57" w:firstLine="510"/>
        <w:jc w:val="both"/>
        <w:rPr>
          <w:bCs/>
          <w:shd w:val="clear" w:color="auto" w:fill="FFFFFF"/>
        </w:rPr>
      </w:pPr>
      <w:r w:rsidRPr="0045380B">
        <w:rPr>
          <w:bCs/>
          <w:shd w:val="clear" w:color="auto" w:fill="FFFFFF"/>
        </w:rPr>
        <w:t>Рабочим язык</w:t>
      </w:r>
      <w:r w:rsidR="00990117">
        <w:rPr>
          <w:bCs/>
          <w:shd w:val="clear" w:color="auto" w:fill="FFFFFF"/>
        </w:rPr>
        <w:t>ом</w:t>
      </w:r>
      <w:r w:rsidR="008E65C7" w:rsidRPr="008E65C7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к</w:t>
      </w:r>
      <w:r w:rsidRPr="0045380B">
        <w:rPr>
          <w:bCs/>
          <w:shd w:val="clear" w:color="auto" w:fill="FFFFFF"/>
        </w:rPr>
        <w:t>онференции явля</w:t>
      </w:r>
      <w:r w:rsidR="00990117">
        <w:rPr>
          <w:bCs/>
          <w:shd w:val="clear" w:color="auto" w:fill="FFFFFF"/>
        </w:rPr>
        <w:t>е</w:t>
      </w:r>
      <w:r w:rsidRPr="0045380B">
        <w:rPr>
          <w:bCs/>
          <w:shd w:val="clear" w:color="auto" w:fill="FFFFFF"/>
        </w:rPr>
        <w:t>тся русский.</w:t>
      </w:r>
    </w:p>
    <w:p w:rsidR="008B06C7" w:rsidRDefault="008B06C7" w:rsidP="008B06C7">
      <w:pPr>
        <w:pStyle w:val="a3"/>
        <w:spacing w:before="0" w:beforeAutospacing="0" w:after="0" w:afterAutospacing="0"/>
        <w:ind w:left="57" w:right="57" w:firstLine="510"/>
        <w:jc w:val="both"/>
      </w:pPr>
    </w:p>
    <w:p w:rsidR="0045380B" w:rsidRDefault="0045380B" w:rsidP="008B06C7">
      <w:pPr>
        <w:pStyle w:val="a3"/>
        <w:spacing w:before="0" w:beforeAutospacing="0" w:after="0" w:afterAutospacing="0"/>
        <w:ind w:left="57" w:right="57" w:firstLine="510"/>
        <w:jc w:val="both"/>
      </w:pPr>
      <w:r>
        <w:t xml:space="preserve">По итогам конференции </w:t>
      </w:r>
      <w:r w:rsidR="005058D1" w:rsidRPr="005058D1">
        <w:t>планируется издание сборника научных трудов</w:t>
      </w:r>
      <w:r w:rsidR="005058D1">
        <w:t xml:space="preserve"> (включая присвоение соответствующих библиотечных индексов УДК, ББ</w:t>
      </w:r>
      <w:proofErr w:type="gramStart"/>
      <w:r w:rsidR="005058D1">
        <w:t>K</w:t>
      </w:r>
      <w:proofErr w:type="gramEnd"/>
      <w:r w:rsidR="005058D1">
        <w:t xml:space="preserve"> и международного стандартного книжного номера (ISBN)</w:t>
      </w:r>
      <w:r>
        <w:t xml:space="preserve">.Сборник будет размещен в </w:t>
      </w:r>
      <w:proofErr w:type="spellStart"/>
      <w:r>
        <w:t>наукометрической</w:t>
      </w:r>
      <w:proofErr w:type="spellEnd"/>
      <w:r>
        <w:t xml:space="preserve"> базе цитирования РИНЦ.</w:t>
      </w:r>
    </w:p>
    <w:p w:rsidR="00436B4A" w:rsidRDefault="00436B4A" w:rsidP="008B06C7">
      <w:pPr>
        <w:pStyle w:val="a3"/>
        <w:spacing w:before="0" w:beforeAutospacing="0" w:after="0" w:afterAutospacing="0"/>
        <w:ind w:left="57" w:right="57" w:firstLine="510"/>
        <w:jc w:val="both"/>
        <w:rPr>
          <w:bCs/>
          <w:color w:val="000000"/>
          <w:shd w:val="clear" w:color="auto" w:fill="FFFFFF"/>
        </w:rPr>
      </w:pPr>
      <w:r w:rsidRPr="009E6491">
        <w:rPr>
          <w:bCs/>
          <w:color w:val="000000"/>
          <w:shd w:val="clear" w:color="auto" w:fill="FFFFFF"/>
        </w:rPr>
        <w:t xml:space="preserve">Для участия в Конференции приглашаются научные работники, преподаватели, аспиранты, магистранты и студенты высших учебных заведений, представители </w:t>
      </w:r>
      <w:proofErr w:type="gramStart"/>
      <w:r w:rsidRPr="009E6491">
        <w:rPr>
          <w:bCs/>
          <w:color w:val="000000"/>
          <w:shd w:val="clear" w:color="auto" w:fill="FFFFFF"/>
        </w:rPr>
        <w:t>бизнес-сообщества</w:t>
      </w:r>
      <w:proofErr w:type="gramEnd"/>
      <w:r w:rsidRPr="009E6491">
        <w:rPr>
          <w:bCs/>
          <w:color w:val="000000"/>
          <w:shd w:val="clear" w:color="auto" w:fill="FFFFFF"/>
        </w:rPr>
        <w:t>, финансовых  и общественных структур.</w:t>
      </w:r>
    </w:p>
    <w:p w:rsidR="008B06C7" w:rsidRDefault="008B06C7" w:rsidP="008B06C7">
      <w:pPr>
        <w:pStyle w:val="a3"/>
        <w:suppressAutoHyphens/>
        <w:spacing w:before="0" w:beforeAutospacing="0" w:after="0" w:afterAutospacing="0"/>
        <w:ind w:firstLine="510"/>
        <w:jc w:val="both"/>
        <w:rPr>
          <w:b/>
        </w:rPr>
      </w:pPr>
    </w:p>
    <w:p w:rsidR="008B06C7" w:rsidRDefault="008B06C7" w:rsidP="008B06C7">
      <w:pPr>
        <w:pStyle w:val="a3"/>
        <w:suppressAutoHyphens/>
        <w:spacing w:before="0" w:beforeAutospacing="0" w:after="0" w:afterAutospacing="0"/>
        <w:ind w:firstLine="510"/>
        <w:jc w:val="both"/>
        <w:rPr>
          <w:b/>
        </w:rPr>
      </w:pPr>
      <w:r w:rsidRPr="001C637D">
        <w:rPr>
          <w:b/>
        </w:rPr>
        <w:t>ОРГКОМИТЕТ КОНФЕРЕНЦИИ</w:t>
      </w:r>
    </w:p>
    <w:p w:rsidR="008B06C7" w:rsidRDefault="008B06C7" w:rsidP="008B06C7">
      <w:pPr>
        <w:pStyle w:val="a3"/>
        <w:suppressAutoHyphens/>
        <w:spacing w:before="0" w:beforeAutospacing="0" w:after="0" w:afterAutospacing="0"/>
        <w:ind w:firstLine="510"/>
        <w:jc w:val="both"/>
        <w:rPr>
          <w:b/>
        </w:rPr>
      </w:pPr>
    </w:p>
    <w:p w:rsidR="008B06C7" w:rsidRDefault="008B06C7" w:rsidP="008B06C7">
      <w:pPr>
        <w:pStyle w:val="a3"/>
        <w:suppressAutoHyphens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Беглова Е.И. –</w:t>
      </w:r>
      <w:r>
        <w:rPr>
          <w:bCs/>
          <w:color w:val="000000"/>
          <w:shd w:val="clear" w:color="auto" w:fill="FFFFFF"/>
        </w:rPr>
        <w:t xml:space="preserve"> доктор </w:t>
      </w:r>
      <w:proofErr w:type="spellStart"/>
      <w:r w:rsidRPr="0021459E">
        <w:rPr>
          <w:bCs/>
          <w:color w:val="000000"/>
          <w:shd w:val="clear" w:color="auto" w:fill="FFFFFF"/>
        </w:rPr>
        <w:t>экон</w:t>
      </w:r>
      <w:proofErr w:type="spellEnd"/>
      <w:r w:rsidRPr="0021459E">
        <w:rPr>
          <w:bCs/>
          <w:color w:val="000000"/>
          <w:shd w:val="clear" w:color="auto" w:fill="FFFFFF"/>
        </w:rPr>
        <w:t xml:space="preserve">. наук, </w:t>
      </w:r>
      <w:r>
        <w:rPr>
          <w:bCs/>
          <w:color w:val="000000"/>
          <w:shd w:val="clear" w:color="auto" w:fill="FFFFFF"/>
        </w:rPr>
        <w:t>доцент</w:t>
      </w:r>
      <w:r w:rsidRPr="0021459E">
        <w:rPr>
          <w:bCs/>
          <w:color w:val="000000"/>
          <w:shd w:val="clear" w:color="auto" w:fill="FFFFFF"/>
        </w:rPr>
        <w:t xml:space="preserve">, зав. кафедрой </w:t>
      </w:r>
      <w:r>
        <w:rPr>
          <w:bCs/>
          <w:color w:val="000000"/>
          <w:shd w:val="clear" w:color="auto" w:fill="FFFFFF"/>
        </w:rPr>
        <w:t>менеджмента и маркетинга</w:t>
      </w:r>
      <w:r w:rsidRPr="0021459E">
        <w:rPr>
          <w:bCs/>
          <w:color w:val="000000"/>
          <w:shd w:val="clear" w:color="auto" w:fill="FFFFFF"/>
        </w:rPr>
        <w:t>, председатель оргкомитета конференции (г. Уфа);</w:t>
      </w:r>
    </w:p>
    <w:p w:rsidR="008B06C7" w:rsidRDefault="008B06C7" w:rsidP="008B06C7">
      <w:pPr>
        <w:pStyle w:val="a3"/>
        <w:suppressAutoHyphens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21459E">
        <w:rPr>
          <w:b/>
          <w:bCs/>
          <w:color w:val="000000"/>
          <w:shd w:val="clear" w:color="auto" w:fill="FFFFFF"/>
        </w:rPr>
        <w:t xml:space="preserve">Исянбаев М.Н. </w:t>
      </w:r>
      <w:r>
        <w:rPr>
          <w:b/>
          <w:bCs/>
          <w:color w:val="000000"/>
          <w:shd w:val="clear" w:color="auto" w:fill="FFFFFF"/>
        </w:rPr>
        <w:t xml:space="preserve">- </w:t>
      </w:r>
      <w:r>
        <w:rPr>
          <w:bCs/>
          <w:color w:val="000000"/>
          <w:shd w:val="clear" w:color="auto" w:fill="FFFFFF"/>
        </w:rPr>
        <w:t>академик АН РБ,</w:t>
      </w:r>
      <w:r w:rsidRPr="0021459E">
        <w:rPr>
          <w:bCs/>
          <w:color w:val="000000"/>
          <w:shd w:val="clear" w:color="auto" w:fill="FFFFFF"/>
        </w:rPr>
        <w:t xml:space="preserve"> доктор </w:t>
      </w:r>
      <w:proofErr w:type="spellStart"/>
      <w:r w:rsidRPr="0021459E">
        <w:rPr>
          <w:bCs/>
          <w:color w:val="000000"/>
          <w:shd w:val="clear" w:color="auto" w:fill="FFFFFF"/>
        </w:rPr>
        <w:t>экон</w:t>
      </w:r>
      <w:proofErr w:type="spellEnd"/>
      <w:r w:rsidRPr="0021459E">
        <w:rPr>
          <w:bCs/>
          <w:color w:val="000000"/>
          <w:shd w:val="clear" w:color="auto" w:fill="FFFFFF"/>
        </w:rPr>
        <w:t>. наук, профессор</w:t>
      </w:r>
      <w:r>
        <w:rPr>
          <w:bCs/>
          <w:color w:val="000000"/>
          <w:shd w:val="clear" w:color="auto" w:fill="FFFFFF"/>
        </w:rPr>
        <w:t xml:space="preserve">, </w:t>
      </w:r>
      <w:r>
        <w:t>профессор кафедры менеджмента и маркетинга</w:t>
      </w:r>
      <w:r>
        <w:rPr>
          <w:bCs/>
          <w:color w:val="000000"/>
          <w:shd w:val="clear" w:color="auto" w:fill="FFFFFF"/>
        </w:rPr>
        <w:t>;</w:t>
      </w:r>
    </w:p>
    <w:p w:rsidR="008B06C7" w:rsidRDefault="008B06C7" w:rsidP="008B06C7">
      <w:pPr>
        <w:pStyle w:val="a3"/>
        <w:suppressAutoHyphens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21459E">
        <w:rPr>
          <w:b/>
          <w:bCs/>
          <w:color w:val="000000"/>
          <w:shd w:val="clear" w:color="auto" w:fill="FFFFFF"/>
        </w:rPr>
        <w:t>Хайруллина В.Г. -</w:t>
      </w:r>
      <w:r>
        <w:rPr>
          <w:bCs/>
          <w:color w:val="000000"/>
          <w:shd w:val="clear" w:color="auto" w:fill="FFFFFF"/>
        </w:rPr>
        <w:t xml:space="preserve"> </w:t>
      </w:r>
      <w:r w:rsidRPr="0021459E">
        <w:rPr>
          <w:bCs/>
          <w:color w:val="000000"/>
          <w:shd w:val="clear" w:color="auto" w:fill="FFFFFF"/>
        </w:rPr>
        <w:t xml:space="preserve">доктор </w:t>
      </w:r>
      <w:r>
        <w:rPr>
          <w:bCs/>
          <w:color w:val="000000"/>
          <w:shd w:val="clear" w:color="auto" w:fill="FFFFFF"/>
        </w:rPr>
        <w:t>философ</w:t>
      </w:r>
      <w:proofErr w:type="gramStart"/>
      <w:r w:rsidRPr="0021459E">
        <w:rPr>
          <w:bCs/>
          <w:color w:val="000000"/>
          <w:shd w:val="clear" w:color="auto" w:fill="FFFFFF"/>
        </w:rPr>
        <w:t>.</w:t>
      </w:r>
      <w:proofErr w:type="gramEnd"/>
      <w:r w:rsidRPr="0021459E">
        <w:rPr>
          <w:bCs/>
          <w:color w:val="000000"/>
          <w:shd w:val="clear" w:color="auto" w:fill="FFFFFF"/>
        </w:rPr>
        <w:t xml:space="preserve"> </w:t>
      </w:r>
      <w:proofErr w:type="gramStart"/>
      <w:r w:rsidRPr="0021459E">
        <w:rPr>
          <w:bCs/>
          <w:color w:val="000000"/>
          <w:shd w:val="clear" w:color="auto" w:fill="FFFFFF"/>
        </w:rPr>
        <w:t>н</w:t>
      </w:r>
      <w:proofErr w:type="gramEnd"/>
      <w:r w:rsidRPr="0021459E">
        <w:rPr>
          <w:bCs/>
          <w:color w:val="000000"/>
          <w:shd w:val="clear" w:color="auto" w:fill="FFFFFF"/>
        </w:rPr>
        <w:t>аук,</w:t>
      </w:r>
      <w:r>
        <w:rPr>
          <w:bCs/>
          <w:color w:val="000000"/>
          <w:shd w:val="clear" w:color="auto" w:fill="FFFFFF"/>
        </w:rPr>
        <w:t xml:space="preserve"> кандидат </w:t>
      </w:r>
      <w:proofErr w:type="spellStart"/>
      <w:r>
        <w:rPr>
          <w:bCs/>
          <w:color w:val="000000"/>
          <w:shd w:val="clear" w:color="auto" w:fill="FFFFFF"/>
        </w:rPr>
        <w:t>экон</w:t>
      </w:r>
      <w:proofErr w:type="spellEnd"/>
      <w:r>
        <w:rPr>
          <w:bCs/>
          <w:color w:val="000000"/>
          <w:shd w:val="clear" w:color="auto" w:fill="FFFFFF"/>
        </w:rPr>
        <w:t>. наук,</w:t>
      </w:r>
      <w:r w:rsidRPr="0021459E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доцент, </w:t>
      </w:r>
      <w:r>
        <w:t>профессор кафедры менеджмента и маркетинга</w:t>
      </w:r>
      <w:r>
        <w:rPr>
          <w:bCs/>
          <w:color w:val="000000"/>
          <w:shd w:val="clear" w:color="auto" w:fill="FFFFFF"/>
        </w:rPr>
        <w:t>;</w:t>
      </w:r>
    </w:p>
    <w:p w:rsidR="008B06C7" w:rsidRDefault="008B06C7" w:rsidP="008B06C7">
      <w:pPr>
        <w:pStyle w:val="a3"/>
        <w:suppressAutoHyphens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proofErr w:type="spellStart"/>
      <w:r w:rsidRPr="008B06C7">
        <w:rPr>
          <w:b/>
          <w:bCs/>
          <w:color w:val="000000"/>
          <w:shd w:val="clear" w:color="auto" w:fill="FFFFFF"/>
        </w:rPr>
        <w:t>Барлыбаев</w:t>
      </w:r>
      <w:proofErr w:type="spellEnd"/>
      <w:r w:rsidRPr="008B06C7">
        <w:rPr>
          <w:b/>
          <w:bCs/>
          <w:color w:val="000000"/>
          <w:shd w:val="clear" w:color="auto" w:fill="FFFFFF"/>
        </w:rPr>
        <w:t xml:space="preserve"> У.А. </w:t>
      </w:r>
      <w:r>
        <w:rPr>
          <w:bCs/>
          <w:color w:val="000000"/>
          <w:shd w:val="clear" w:color="auto" w:fill="FFFFFF"/>
        </w:rPr>
        <w:t xml:space="preserve">- кандидат </w:t>
      </w:r>
      <w:proofErr w:type="spellStart"/>
      <w:r>
        <w:rPr>
          <w:bCs/>
          <w:color w:val="000000"/>
          <w:shd w:val="clear" w:color="auto" w:fill="FFFFFF"/>
        </w:rPr>
        <w:t>экон</w:t>
      </w:r>
      <w:proofErr w:type="spellEnd"/>
      <w:r>
        <w:rPr>
          <w:bCs/>
          <w:color w:val="000000"/>
          <w:shd w:val="clear" w:color="auto" w:fill="FFFFFF"/>
        </w:rPr>
        <w:t>. наук, доцент</w:t>
      </w:r>
      <w:r w:rsidRPr="002728AF">
        <w:rPr>
          <w:bCs/>
          <w:color w:val="000000"/>
          <w:shd w:val="clear" w:color="auto" w:fill="FFFFFF"/>
        </w:rPr>
        <w:t xml:space="preserve"> кафедры менеджмента и маркетинга</w:t>
      </w:r>
      <w:r>
        <w:rPr>
          <w:bCs/>
          <w:color w:val="000000"/>
          <w:shd w:val="clear" w:color="auto" w:fill="FFFFFF"/>
        </w:rPr>
        <w:t>;</w:t>
      </w:r>
    </w:p>
    <w:p w:rsidR="008B06C7" w:rsidRDefault="008B06C7" w:rsidP="008B06C7">
      <w:pPr>
        <w:pStyle w:val="a3"/>
        <w:suppressAutoHyphens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2728AF">
        <w:rPr>
          <w:b/>
          <w:bCs/>
          <w:color w:val="000000"/>
          <w:shd w:val="clear" w:color="auto" w:fill="FFFFFF"/>
        </w:rPr>
        <w:t xml:space="preserve">Кандаурова И.Р. </w:t>
      </w:r>
      <w:r>
        <w:rPr>
          <w:b/>
          <w:bCs/>
          <w:color w:val="000000"/>
          <w:shd w:val="clear" w:color="auto" w:fill="FFFFFF"/>
        </w:rPr>
        <w:t xml:space="preserve">- </w:t>
      </w:r>
      <w:r>
        <w:rPr>
          <w:bCs/>
          <w:color w:val="000000"/>
          <w:shd w:val="clear" w:color="auto" w:fill="FFFFFF"/>
        </w:rPr>
        <w:t xml:space="preserve">кандидат </w:t>
      </w:r>
      <w:proofErr w:type="spellStart"/>
      <w:r>
        <w:rPr>
          <w:bCs/>
          <w:color w:val="000000"/>
          <w:shd w:val="clear" w:color="auto" w:fill="FFFFFF"/>
        </w:rPr>
        <w:t>экон</w:t>
      </w:r>
      <w:proofErr w:type="spellEnd"/>
      <w:r>
        <w:rPr>
          <w:bCs/>
          <w:color w:val="000000"/>
          <w:shd w:val="clear" w:color="auto" w:fill="FFFFFF"/>
        </w:rPr>
        <w:t>. наук, доцент</w:t>
      </w:r>
      <w:r w:rsidRPr="002728AF">
        <w:rPr>
          <w:bCs/>
          <w:color w:val="000000"/>
          <w:shd w:val="clear" w:color="auto" w:fill="FFFFFF"/>
        </w:rPr>
        <w:t xml:space="preserve"> кафедры менеджмента и маркетинга;</w:t>
      </w:r>
    </w:p>
    <w:p w:rsidR="008B06C7" w:rsidRDefault="008B06C7" w:rsidP="008B06C7">
      <w:pPr>
        <w:pStyle w:val="a3"/>
        <w:suppressAutoHyphens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proofErr w:type="spellStart"/>
      <w:r>
        <w:rPr>
          <w:b/>
          <w:bCs/>
          <w:color w:val="000000"/>
          <w:shd w:val="clear" w:color="auto" w:fill="FFFFFF"/>
        </w:rPr>
        <w:t>Моджина</w:t>
      </w:r>
      <w:proofErr w:type="spellEnd"/>
      <w:r w:rsidRPr="002728AF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Н</w:t>
      </w:r>
      <w:r w:rsidRPr="002728AF">
        <w:rPr>
          <w:b/>
          <w:bCs/>
          <w:color w:val="000000"/>
          <w:shd w:val="clear" w:color="auto" w:fill="FFFFFF"/>
        </w:rPr>
        <w:t>.</w:t>
      </w:r>
      <w:r>
        <w:rPr>
          <w:b/>
          <w:bCs/>
          <w:color w:val="000000"/>
          <w:shd w:val="clear" w:color="auto" w:fill="FFFFFF"/>
        </w:rPr>
        <w:t>В</w:t>
      </w:r>
      <w:r w:rsidRPr="002728AF">
        <w:rPr>
          <w:b/>
          <w:bCs/>
          <w:color w:val="000000"/>
          <w:shd w:val="clear" w:color="auto" w:fill="FFFFFF"/>
        </w:rPr>
        <w:t xml:space="preserve">. </w:t>
      </w:r>
      <w:r>
        <w:rPr>
          <w:b/>
          <w:bCs/>
          <w:color w:val="000000"/>
          <w:shd w:val="clear" w:color="auto" w:fill="FFFFFF"/>
        </w:rPr>
        <w:t xml:space="preserve">- </w:t>
      </w:r>
      <w:r>
        <w:rPr>
          <w:bCs/>
          <w:color w:val="000000"/>
          <w:shd w:val="clear" w:color="auto" w:fill="FFFFFF"/>
        </w:rPr>
        <w:t>кандидат философ</w:t>
      </w:r>
      <w:proofErr w:type="gramStart"/>
      <w:r>
        <w:rPr>
          <w:bCs/>
          <w:color w:val="000000"/>
          <w:shd w:val="clear" w:color="auto" w:fill="FFFFFF"/>
        </w:rPr>
        <w:t>.</w:t>
      </w:r>
      <w:proofErr w:type="gramEnd"/>
      <w:r>
        <w:rPr>
          <w:bCs/>
          <w:color w:val="000000"/>
          <w:shd w:val="clear" w:color="auto" w:fill="FFFFFF"/>
        </w:rPr>
        <w:t xml:space="preserve"> </w:t>
      </w:r>
      <w:proofErr w:type="gramStart"/>
      <w:r>
        <w:rPr>
          <w:bCs/>
          <w:color w:val="000000"/>
          <w:shd w:val="clear" w:color="auto" w:fill="FFFFFF"/>
        </w:rPr>
        <w:t>н</w:t>
      </w:r>
      <w:proofErr w:type="gramEnd"/>
      <w:r>
        <w:rPr>
          <w:bCs/>
          <w:color w:val="000000"/>
          <w:shd w:val="clear" w:color="auto" w:fill="FFFFFF"/>
        </w:rPr>
        <w:t>аук, доцент</w:t>
      </w:r>
      <w:r w:rsidRPr="002728AF">
        <w:rPr>
          <w:bCs/>
          <w:color w:val="000000"/>
          <w:shd w:val="clear" w:color="auto" w:fill="FFFFFF"/>
        </w:rPr>
        <w:t xml:space="preserve"> кафедры менеджмента и маркетинга;</w:t>
      </w:r>
    </w:p>
    <w:p w:rsidR="008B06C7" w:rsidRDefault="008B06C7" w:rsidP="008B06C7">
      <w:pPr>
        <w:pStyle w:val="a3"/>
        <w:suppressAutoHyphens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Мусин У</w:t>
      </w:r>
      <w:r w:rsidRPr="002728AF">
        <w:rPr>
          <w:b/>
          <w:bCs/>
          <w:color w:val="000000"/>
          <w:shd w:val="clear" w:color="auto" w:fill="FFFFFF"/>
        </w:rPr>
        <w:t xml:space="preserve">.Р. </w:t>
      </w:r>
      <w:r>
        <w:rPr>
          <w:b/>
          <w:bCs/>
          <w:color w:val="000000"/>
          <w:shd w:val="clear" w:color="auto" w:fill="FFFFFF"/>
        </w:rPr>
        <w:t xml:space="preserve">- </w:t>
      </w:r>
      <w:r>
        <w:rPr>
          <w:bCs/>
          <w:color w:val="000000"/>
          <w:shd w:val="clear" w:color="auto" w:fill="FFFFFF"/>
        </w:rPr>
        <w:t xml:space="preserve">кандидат </w:t>
      </w:r>
      <w:proofErr w:type="spellStart"/>
      <w:r>
        <w:rPr>
          <w:bCs/>
          <w:color w:val="000000"/>
          <w:shd w:val="clear" w:color="auto" w:fill="FFFFFF"/>
        </w:rPr>
        <w:t>экон</w:t>
      </w:r>
      <w:proofErr w:type="spellEnd"/>
      <w:r>
        <w:rPr>
          <w:bCs/>
          <w:color w:val="000000"/>
          <w:shd w:val="clear" w:color="auto" w:fill="FFFFFF"/>
        </w:rPr>
        <w:t>. наук, доцент</w:t>
      </w:r>
      <w:r w:rsidRPr="002728AF">
        <w:rPr>
          <w:bCs/>
          <w:color w:val="000000"/>
          <w:shd w:val="clear" w:color="auto" w:fill="FFFFFF"/>
        </w:rPr>
        <w:t xml:space="preserve"> к</w:t>
      </w:r>
      <w:r>
        <w:rPr>
          <w:bCs/>
          <w:color w:val="000000"/>
          <w:shd w:val="clear" w:color="auto" w:fill="FFFFFF"/>
        </w:rPr>
        <w:t>афедры менеджмента и маркетинга;</w:t>
      </w:r>
    </w:p>
    <w:p w:rsidR="008B06C7" w:rsidRDefault="008B06C7" w:rsidP="008B06C7">
      <w:pPr>
        <w:pStyle w:val="a3"/>
        <w:suppressAutoHyphens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8B06C7">
        <w:rPr>
          <w:b/>
          <w:bCs/>
          <w:color w:val="000000"/>
          <w:shd w:val="clear" w:color="auto" w:fill="FFFFFF"/>
        </w:rPr>
        <w:t>Насырова С.И.</w:t>
      </w:r>
      <w:r>
        <w:rPr>
          <w:bCs/>
          <w:color w:val="000000"/>
          <w:shd w:val="clear" w:color="auto" w:fill="FFFFFF"/>
        </w:rPr>
        <w:t xml:space="preserve"> - кандидат </w:t>
      </w:r>
      <w:proofErr w:type="spellStart"/>
      <w:r>
        <w:rPr>
          <w:bCs/>
          <w:color w:val="000000"/>
          <w:shd w:val="clear" w:color="auto" w:fill="FFFFFF"/>
        </w:rPr>
        <w:t>экон</w:t>
      </w:r>
      <w:proofErr w:type="spellEnd"/>
      <w:r>
        <w:rPr>
          <w:bCs/>
          <w:color w:val="000000"/>
          <w:shd w:val="clear" w:color="auto" w:fill="FFFFFF"/>
        </w:rPr>
        <w:t>. наук, доцент</w:t>
      </w:r>
      <w:r w:rsidRPr="002728AF">
        <w:rPr>
          <w:bCs/>
          <w:color w:val="000000"/>
          <w:shd w:val="clear" w:color="auto" w:fill="FFFFFF"/>
        </w:rPr>
        <w:t xml:space="preserve"> кафедры менеджмента и маркетинга</w:t>
      </w:r>
      <w:r>
        <w:rPr>
          <w:bCs/>
          <w:color w:val="000000"/>
          <w:shd w:val="clear" w:color="auto" w:fill="FFFFFF"/>
        </w:rPr>
        <w:t>;</w:t>
      </w:r>
    </w:p>
    <w:p w:rsidR="008B06C7" w:rsidRDefault="008B06C7" w:rsidP="008B06C7">
      <w:pPr>
        <w:pStyle w:val="a3"/>
        <w:suppressAutoHyphens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proofErr w:type="spellStart"/>
      <w:r w:rsidRPr="008B06C7">
        <w:rPr>
          <w:b/>
          <w:bCs/>
          <w:color w:val="000000"/>
          <w:shd w:val="clear" w:color="auto" w:fill="FFFFFF"/>
        </w:rPr>
        <w:t>Нусратуллин</w:t>
      </w:r>
      <w:proofErr w:type="spellEnd"/>
      <w:r w:rsidRPr="008B06C7">
        <w:rPr>
          <w:b/>
          <w:bCs/>
          <w:color w:val="000000"/>
          <w:shd w:val="clear" w:color="auto" w:fill="FFFFFF"/>
        </w:rPr>
        <w:t xml:space="preserve"> И.В.</w:t>
      </w:r>
      <w:r>
        <w:rPr>
          <w:bCs/>
          <w:color w:val="000000"/>
          <w:shd w:val="clear" w:color="auto" w:fill="FFFFFF"/>
        </w:rPr>
        <w:t xml:space="preserve"> - кандидат </w:t>
      </w:r>
      <w:proofErr w:type="spellStart"/>
      <w:r>
        <w:rPr>
          <w:bCs/>
          <w:color w:val="000000"/>
          <w:shd w:val="clear" w:color="auto" w:fill="FFFFFF"/>
        </w:rPr>
        <w:t>экон</w:t>
      </w:r>
      <w:proofErr w:type="spellEnd"/>
      <w:r>
        <w:rPr>
          <w:bCs/>
          <w:color w:val="000000"/>
          <w:shd w:val="clear" w:color="auto" w:fill="FFFFFF"/>
        </w:rPr>
        <w:t>. наук, доцент</w:t>
      </w:r>
      <w:r w:rsidRPr="002728AF">
        <w:rPr>
          <w:bCs/>
          <w:color w:val="000000"/>
          <w:shd w:val="clear" w:color="auto" w:fill="FFFFFF"/>
        </w:rPr>
        <w:t xml:space="preserve"> кафедры менеджмента и маркетинга</w:t>
      </w:r>
      <w:r>
        <w:rPr>
          <w:bCs/>
          <w:color w:val="000000"/>
          <w:shd w:val="clear" w:color="auto" w:fill="FFFFFF"/>
        </w:rPr>
        <w:t>.</w:t>
      </w:r>
    </w:p>
    <w:p w:rsidR="00D742AA" w:rsidRPr="009E6491" w:rsidRDefault="00FA7DA7" w:rsidP="00D742AA">
      <w:pPr>
        <w:pStyle w:val="a3"/>
        <w:ind w:left="56" w:right="56" w:firstLine="51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>Основные секции</w:t>
      </w:r>
      <w:r w:rsidR="008E65C7" w:rsidRPr="008B06C7">
        <w:rPr>
          <w:b/>
          <w:bCs/>
          <w:color w:val="000000"/>
          <w:shd w:val="clear" w:color="auto" w:fill="FFFFFF"/>
        </w:rPr>
        <w:t xml:space="preserve"> </w:t>
      </w:r>
      <w:r w:rsidR="009E6491" w:rsidRPr="009E6491">
        <w:rPr>
          <w:b/>
          <w:bCs/>
          <w:color w:val="000000"/>
          <w:shd w:val="clear" w:color="auto" w:fill="FFFFFF"/>
        </w:rPr>
        <w:t>конференции</w:t>
      </w:r>
      <w:r w:rsidR="00D742AA" w:rsidRPr="009E6491">
        <w:rPr>
          <w:b/>
          <w:bCs/>
          <w:color w:val="000000"/>
          <w:shd w:val="clear" w:color="auto" w:fill="FFFFFF"/>
        </w:rPr>
        <w:t>:</w:t>
      </w:r>
      <w:r w:rsidR="00D742AA" w:rsidRPr="009E6491">
        <w:rPr>
          <w:b/>
          <w:bCs/>
        </w:rPr>
        <w:t> </w:t>
      </w:r>
    </w:p>
    <w:p w:rsidR="00D742AA" w:rsidRPr="009E6491" w:rsidRDefault="00F90848" w:rsidP="00F908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F90848">
        <w:rPr>
          <w:color w:val="1D1D1D"/>
        </w:rPr>
        <w:t>Экономические, институциональные и экологические проблемы обеспечения модернизации и устойчивого развития</w:t>
      </w:r>
      <w:r w:rsidR="00B42113" w:rsidRPr="009E6491">
        <w:rPr>
          <w:bCs/>
          <w:color w:val="000000"/>
          <w:shd w:val="clear" w:color="auto" w:fill="FFFFFF"/>
        </w:rPr>
        <w:t>.</w:t>
      </w:r>
    </w:p>
    <w:p w:rsidR="00D742AA" w:rsidRPr="009E6491" w:rsidRDefault="00F90848" w:rsidP="00F908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F90848">
        <w:rPr>
          <w:color w:val="1D1D1D"/>
        </w:rPr>
        <w:t>Формирование и реализация современной социально-экономической политики устойчивого развития малых городов и сельской местности</w:t>
      </w:r>
      <w:r w:rsidR="00D742AA" w:rsidRPr="009E6491">
        <w:rPr>
          <w:bCs/>
          <w:color w:val="000000"/>
          <w:shd w:val="clear" w:color="auto" w:fill="FFFFFF"/>
        </w:rPr>
        <w:t>.</w:t>
      </w:r>
    </w:p>
    <w:p w:rsidR="00F90848" w:rsidRDefault="00F90848" w:rsidP="00F908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F90848">
        <w:rPr>
          <w:bCs/>
          <w:color w:val="000000"/>
          <w:shd w:val="clear" w:color="auto" w:fill="FFFFFF"/>
        </w:rPr>
        <w:t>Маркетинг как эффективный механизм развития экономики территориальных систем</w:t>
      </w:r>
      <w:r>
        <w:rPr>
          <w:bCs/>
          <w:color w:val="000000"/>
          <w:shd w:val="clear" w:color="auto" w:fill="FFFFFF"/>
        </w:rPr>
        <w:t>.</w:t>
      </w:r>
    </w:p>
    <w:p w:rsidR="0019415A" w:rsidRPr="00DA6A02" w:rsidRDefault="0019415A" w:rsidP="0019415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DA6A02">
        <w:rPr>
          <w:bCs/>
          <w:shd w:val="clear" w:color="auto" w:fill="FFFFFF"/>
        </w:rPr>
        <w:t>Современный менеджмент: проблемы, гипотезы, исследования.</w:t>
      </w:r>
    </w:p>
    <w:p w:rsidR="00D742AA" w:rsidRDefault="00F90848" w:rsidP="00F908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F90848">
        <w:rPr>
          <w:color w:val="1D1D1D"/>
        </w:rPr>
        <w:t>Формирование механизма устойчивого регионального развития на основе управления трудовым потенциалом</w:t>
      </w:r>
      <w:r w:rsidR="00D742AA" w:rsidRPr="009E6491">
        <w:rPr>
          <w:bCs/>
          <w:color w:val="000000"/>
          <w:shd w:val="clear" w:color="auto" w:fill="FFFFFF"/>
        </w:rPr>
        <w:t>.</w:t>
      </w:r>
    </w:p>
    <w:p w:rsidR="00643F4B" w:rsidRPr="009E6491" w:rsidRDefault="00F90848" w:rsidP="00F908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F90848">
        <w:rPr>
          <w:bCs/>
          <w:color w:val="000000"/>
          <w:shd w:val="clear" w:color="auto" w:fill="FFFFFF"/>
        </w:rPr>
        <w:t>Проблемы развития предпринимательства в регионах</w:t>
      </w:r>
      <w:r w:rsidR="00643F4B">
        <w:rPr>
          <w:bCs/>
          <w:color w:val="000000"/>
          <w:shd w:val="clear" w:color="auto" w:fill="FFFFFF"/>
        </w:rPr>
        <w:t>.</w:t>
      </w:r>
    </w:p>
    <w:p w:rsidR="003140CC" w:rsidRPr="008E65C7" w:rsidRDefault="003140CC" w:rsidP="00F90848">
      <w:pPr>
        <w:pStyle w:val="a3"/>
        <w:spacing w:before="0" w:beforeAutospacing="0" w:after="0" w:afterAutospacing="0"/>
        <w:ind w:left="870"/>
        <w:jc w:val="both"/>
        <w:rPr>
          <w:bCs/>
          <w:color w:val="000000"/>
          <w:shd w:val="clear" w:color="auto" w:fill="FFFFFF"/>
        </w:rPr>
      </w:pPr>
    </w:p>
    <w:p w:rsidR="00D742AA" w:rsidRPr="009E6491" w:rsidRDefault="00D742AA" w:rsidP="00B42113">
      <w:pPr>
        <w:pStyle w:val="a3"/>
        <w:spacing w:before="0" w:beforeAutospacing="0" w:after="0" w:afterAutospacing="0"/>
        <w:ind w:left="870"/>
        <w:jc w:val="both"/>
        <w:rPr>
          <w:bCs/>
          <w:color w:val="000000"/>
          <w:shd w:val="clear" w:color="auto" w:fill="FFFFFF"/>
        </w:rPr>
      </w:pPr>
    </w:p>
    <w:p w:rsidR="00D742AA" w:rsidRPr="00B42113" w:rsidRDefault="00D742AA" w:rsidP="00D742AA">
      <w:pPr>
        <w:pStyle w:val="a3"/>
        <w:spacing w:before="0" w:beforeAutospacing="0" w:after="0" w:afterAutospacing="0"/>
        <w:ind w:firstLine="510"/>
        <w:jc w:val="center"/>
        <w:rPr>
          <w:b/>
          <w:bCs/>
          <w:color w:val="000000"/>
          <w:shd w:val="clear" w:color="auto" w:fill="FFFFFF"/>
        </w:rPr>
      </w:pPr>
      <w:r w:rsidRPr="00B42113">
        <w:rPr>
          <w:b/>
          <w:bCs/>
          <w:color w:val="000000"/>
          <w:shd w:val="clear" w:color="auto" w:fill="FFFFFF"/>
        </w:rPr>
        <w:t>Условия участия в Конференции</w:t>
      </w:r>
    </w:p>
    <w:p w:rsidR="00812E75" w:rsidRPr="00DD3ED6" w:rsidRDefault="00812E75" w:rsidP="00D742AA">
      <w:pPr>
        <w:pStyle w:val="a3"/>
        <w:spacing w:before="0" w:beforeAutospacing="0" w:after="0" w:afterAutospacing="0"/>
        <w:ind w:firstLine="510"/>
        <w:jc w:val="center"/>
        <w:rPr>
          <w:b/>
          <w:bCs/>
          <w:color w:val="000000"/>
          <w:shd w:val="clear" w:color="auto" w:fill="FFFFFF"/>
        </w:rPr>
      </w:pPr>
    </w:p>
    <w:p w:rsidR="00436B4A" w:rsidRPr="00DD3ED6" w:rsidRDefault="00F90848" w:rsidP="009901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51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</w:t>
      </w:r>
      <w:r w:rsidR="00436B4A" w:rsidRPr="00DD3ED6">
        <w:rPr>
          <w:bCs/>
          <w:color w:val="000000"/>
          <w:shd w:val="clear" w:color="auto" w:fill="FFFFFF"/>
        </w:rPr>
        <w:t xml:space="preserve">В срок </w:t>
      </w:r>
      <w:r w:rsidR="00436B4A" w:rsidRPr="00DA6A02">
        <w:rPr>
          <w:b/>
          <w:bCs/>
          <w:shd w:val="clear" w:color="auto" w:fill="FFFFFF"/>
        </w:rPr>
        <w:t xml:space="preserve">до </w:t>
      </w:r>
      <w:r w:rsidR="00F26DC4" w:rsidRPr="00DA6A02">
        <w:rPr>
          <w:b/>
          <w:bCs/>
          <w:shd w:val="clear" w:color="auto" w:fill="FFFFFF"/>
        </w:rPr>
        <w:t>2</w:t>
      </w:r>
      <w:r w:rsidR="00A63A60" w:rsidRPr="00DA6A02">
        <w:rPr>
          <w:b/>
          <w:bCs/>
          <w:shd w:val="clear" w:color="auto" w:fill="FFFFFF"/>
        </w:rPr>
        <w:t>3</w:t>
      </w:r>
      <w:r w:rsidR="00436B4A" w:rsidRPr="00DA6A02">
        <w:rPr>
          <w:b/>
          <w:bCs/>
          <w:shd w:val="clear" w:color="auto" w:fill="FFFFFF"/>
        </w:rPr>
        <w:t xml:space="preserve"> </w:t>
      </w:r>
      <w:r w:rsidRPr="00DA6A02">
        <w:rPr>
          <w:b/>
          <w:bCs/>
          <w:shd w:val="clear" w:color="auto" w:fill="FFFFFF"/>
        </w:rPr>
        <w:t>мая</w:t>
      </w:r>
      <w:r w:rsidR="00436B4A" w:rsidRPr="00DA6A02">
        <w:rPr>
          <w:b/>
          <w:bCs/>
          <w:shd w:val="clear" w:color="auto" w:fill="FFFFFF"/>
        </w:rPr>
        <w:t xml:space="preserve"> </w:t>
      </w:r>
      <w:r w:rsidR="00436B4A" w:rsidRPr="00DD3ED6">
        <w:rPr>
          <w:b/>
          <w:bCs/>
          <w:color w:val="000000"/>
          <w:shd w:val="clear" w:color="auto" w:fill="FFFFFF"/>
        </w:rPr>
        <w:t>201</w:t>
      </w:r>
      <w:r>
        <w:rPr>
          <w:b/>
          <w:bCs/>
          <w:color w:val="000000"/>
          <w:shd w:val="clear" w:color="auto" w:fill="FFFFFF"/>
        </w:rPr>
        <w:t>7</w:t>
      </w:r>
      <w:r w:rsidR="00436B4A" w:rsidRPr="00DD3ED6">
        <w:rPr>
          <w:b/>
          <w:bCs/>
          <w:color w:val="000000"/>
          <w:shd w:val="clear" w:color="auto" w:fill="FFFFFF"/>
        </w:rPr>
        <w:t xml:space="preserve"> г.</w:t>
      </w:r>
      <w:r w:rsidR="00436B4A" w:rsidRPr="00DD3ED6">
        <w:rPr>
          <w:bCs/>
          <w:color w:val="000000"/>
          <w:shd w:val="clear" w:color="auto" w:fill="FFFFFF"/>
        </w:rPr>
        <w:t xml:space="preserve"> необходимо отправить на адрес Оргкомитета </w:t>
      </w:r>
      <w:hyperlink r:id="rId5" w:history="1">
        <w:r w:rsidR="00951034" w:rsidRPr="005044D0">
          <w:rPr>
            <w:rStyle w:val="a4"/>
            <w:bCs/>
            <w:shd w:val="clear" w:color="auto" w:fill="FFFFFF"/>
            <w:lang w:val="en-US"/>
          </w:rPr>
          <w:t>naukabgu</w:t>
        </w:r>
        <w:r w:rsidR="00951034" w:rsidRPr="005044D0">
          <w:rPr>
            <w:rStyle w:val="a4"/>
            <w:bCs/>
            <w:shd w:val="clear" w:color="auto" w:fill="FFFFFF"/>
          </w:rPr>
          <w:t>2017@</w:t>
        </w:r>
        <w:r w:rsidR="00951034" w:rsidRPr="005044D0">
          <w:rPr>
            <w:rStyle w:val="a4"/>
            <w:bCs/>
            <w:shd w:val="clear" w:color="auto" w:fill="FFFFFF"/>
            <w:lang w:val="en-US"/>
          </w:rPr>
          <w:t>mail</w:t>
        </w:r>
        <w:r w:rsidR="00951034" w:rsidRPr="005044D0">
          <w:rPr>
            <w:rStyle w:val="a4"/>
            <w:bCs/>
            <w:shd w:val="clear" w:color="auto" w:fill="FFFFFF"/>
          </w:rPr>
          <w:t>.</w:t>
        </w:r>
        <w:proofErr w:type="spellStart"/>
        <w:r w:rsidR="00951034" w:rsidRPr="005044D0">
          <w:rPr>
            <w:rStyle w:val="a4"/>
            <w:bCs/>
            <w:shd w:val="clear" w:color="auto" w:fill="FFFFFF"/>
            <w:lang w:val="en-US"/>
          </w:rPr>
          <w:t>ru</w:t>
        </w:r>
        <w:proofErr w:type="spellEnd"/>
      </w:hyperlink>
      <w:r w:rsidR="00436B4A" w:rsidRPr="00DD3ED6">
        <w:rPr>
          <w:bCs/>
          <w:color w:val="000000"/>
          <w:shd w:val="clear" w:color="auto" w:fill="FFFFFF"/>
        </w:rPr>
        <w:t xml:space="preserve"> заявку на участие (Приложение 1) и те</w:t>
      </w:r>
      <w:proofErr w:type="gramStart"/>
      <w:r w:rsidR="00436B4A" w:rsidRPr="00DD3ED6">
        <w:rPr>
          <w:bCs/>
          <w:color w:val="000000"/>
          <w:shd w:val="clear" w:color="auto" w:fill="FFFFFF"/>
        </w:rPr>
        <w:t>кст ст</w:t>
      </w:r>
      <w:proofErr w:type="gramEnd"/>
      <w:r w:rsidR="00436B4A" w:rsidRPr="00DD3ED6">
        <w:rPr>
          <w:bCs/>
          <w:color w:val="000000"/>
          <w:shd w:val="clear" w:color="auto" w:fill="FFFFFF"/>
        </w:rPr>
        <w:t>атьи (правила оформления представлены в Приложении 2).</w:t>
      </w:r>
    </w:p>
    <w:p w:rsidR="00950AF3" w:rsidRPr="00DD3ED6" w:rsidRDefault="00950AF3" w:rsidP="00E93500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DD3ED6">
        <w:rPr>
          <w:bCs/>
          <w:color w:val="000000"/>
          <w:shd w:val="clear" w:color="auto" w:fill="FFFFFF"/>
        </w:rPr>
        <w:t xml:space="preserve">При получении материалов, Оргкомитет в течение </w:t>
      </w:r>
      <w:r w:rsidR="00F90848">
        <w:rPr>
          <w:bCs/>
          <w:color w:val="000000"/>
          <w:shd w:val="clear" w:color="auto" w:fill="FFFFFF"/>
        </w:rPr>
        <w:t>2</w:t>
      </w:r>
      <w:r w:rsidRPr="00DD3ED6">
        <w:rPr>
          <w:bCs/>
          <w:color w:val="000000"/>
          <w:shd w:val="clear" w:color="auto" w:fill="FFFFFF"/>
        </w:rPr>
        <w:t xml:space="preserve"> дней отправляет на адрес автора письмо с подтверждением получения материалов. Участник</w:t>
      </w:r>
      <w:r w:rsidR="00DD3ED6" w:rsidRPr="00DD3ED6">
        <w:rPr>
          <w:bCs/>
          <w:color w:val="000000"/>
          <w:shd w:val="clear" w:color="auto" w:fill="FFFFFF"/>
        </w:rPr>
        <w:t>ам</w:t>
      </w:r>
      <w:r w:rsidRPr="00DD3ED6">
        <w:rPr>
          <w:bCs/>
          <w:color w:val="000000"/>
          <w:shd w:val="clear" w:color="auto" w:fill="FFFFFF"/>
        </w:rPr>
        <w:t>, не получивши</w:t>
      </w:r>
      <w:r w:rsidR="00DD3ED6" w:rsidRPr="00DD3ED6">
        <w:rPr>
          <w:bCs/>
          <w:color w:val="000000"/>
          <w:shd w:val="clear" w:color="auto" w:fill="FFFFFF"/>
        </w:rPr>
        <w:t>м</w:t>
      </w:r>
      <w:r w:rsidRPr="00DD3ED6">
        <w:rPr>
          <w:bCs/>
          <w:color w:val="000000"/>
          <w:shd w:val="clear" w:color="auto" w:fill="FFFFFF"/>
        </w:rPr>
        <w:t xml:space="preserve"> подтверждения от оргкомитета, просьба продублировать материалы.</w:t>
      </w:r>
    </w:p>
    <w:p w:rsidR="00950AF3" w:rsidRPr="00DD3ED6" w:rsidRDefault="00950AF3" w:rsidP="00E93500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DD3ED6">
        <w:rPr>
          <w:bCs/>
          <w:color w:val="000000"/>
          <w:shd w:val="clear" w:color="auto" w:fill="FFFFFF"/>
        </w:rPr>
        <w:t xml:space="preserve">Внутреннее рецензирование поступивших статей занимает </w:t>
      </w:r>
      <w:r w:rsidR="00F90848">
        <w:rPr>
          <w:bCs/>
          <w:color w:val="000000"/>
          <w:shd w:val="clear" w:color="auto" w:fill="FFFFFF"/>
        </w:rPr>
        <w:t>1</w:t>
      </w:r>
      <w:r w:rsidRPr="00DD3ED6">
        <w:rPr>
          <w:bCs/>
          <w:color w:val="000000"/>
          <w:shd w:val="clear" w:color="auto" w:fill="FFFFFF"/>
        </w:rPr>
        <w:t>-</w:t>
      </w:r>
      <w:r w:rsidR="00F90848">
        <w:rPr>
          <w:bCs/>
          <w:color w:val="000000"/>
          <w:shd w:val="clear" w:color="auto" w:fill="FFFFFF"/>
        </w:rPr>
        <w:t>2</w:t>
      </w:r>
      <w:r w:rsidRPr="00DD3ED6">
        <w:rPr>
          <w:bCs/>
          <w:color w:val="000000"/>
          <w:shd w:val="clear" w:color="auto" w:fill="FFFFFF"/>
        </w:rPr>
        <w:t xml:space="preserve"> дня. Обращаем внимание на то, что перечисление денег на счет университета должно осуществляться только после получения автором подтверждения о том, что материалы приняты к печати. </w:t>
      </w:r>
    </w:p>
    <w:p w:rsidR="00950AF3" w:rsidRPr="00DD3ED6" w:rsidRDefault="00F90848" w:rsidP="00E93500">
      <w:pPr>
        <w:pStyle w:val="a3"/>
        <w:numPr>
          <w:ilvl w:val="0"/>
          <w:numId w:val="2"/>
        </w:numPr>
        <w:spacing w:before="0" w:beforeAutospacing="0" w:after="0" w:afterAutospacing="0"/>
        <w:ind w:left="0" w:firstLine="51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</w:t>
      </w:r>
      <w:r w:rsidR="00950AF3" w:rsidRPr="00DD3ED6">
        <w:rPr>
          <w:bCs/>
          <w:color w:val="000000"/>
          <w:shd w:val="clear" w:color="auto" w:fill="FFFFFF"/>
        </w:rPr>
        <w:t>Оргкомитет оставляет за собой право отбора материалов публикации. Материалы информационно-рекламного и публицистического характера не принимаются.</w:t>
      </w:r>
    </w:p>
    <w:p w:rsidR="00D742AA" w:rsidRPr="00DD3ED6" w:rsidRDefault="00F90848" w:rsidP="00E93500">
      <w:pPr>
        <w:pStyle w:val="a3"/>
        <w:numPr>
          <w:ilvl w:val="0"/>
          <w:numId w:val="2"/>
        </w:numPr>
        <w:spacing w:before="0" w:beforeAutospacing="0" w:after="0" w:afterAutospacing="0"/>
        <w:ind w:left="0" w:firstLine="51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</w:t>
      </w:r>
      <w:r w:rsidR="00D742AA" w:rsidRPr="00DD3ED6">
        <w:rPr>
          <w:bCs/>
          <w:color w:val="000000"/>
          <w:shd w:val="clear" w:color="auto" w:fill="FFFFFF"/>
        </w:rPr>
        <w:t>Организационный взнос за участие в Конференции</w:t>
      </w:r>
      <w:r w:rsidR="00162E36" w:rsidRPr="00162E36">
        <w:rPr>
          <w:bCs/>
          <w:color w:val="000000"/>
          <w:shd w:val="clear" w:color="auto" w:fill="FFFFFF"/>
        </w:rPr>
        <w:t xml:space="preserve"> </w:t>
      </w:r>
      <w:r w:rsidR="00950AF3" w:rsidRPr="00DD3ED6">
        <w:t>-</w:t>
      </w:r>
      <w:r w:rsidR="00D742AA" w:rsidRPr="00DD3ED6">
        <w:t xml:space="preserve"> </w:t>
      </w:r>
      <w:r w:rsidR="007D564E">
        <w:t>4</w:t>
      </w:r>
      <w:r w:rsidR="00950AF3" w:rsidRPr="00DD3ED6">
        <w:t xml:space="preserve">00 </w:t>
      </w:r>
      <w:r w:rsidR="00D742AA" w:rsidRPr="00DD3ED6">
        <w:t>руб.</w:t>
      </w:r>
      <w:r w:rsidR="00BD1E7C" w:rsidRPr="00DD3ED6">
        <w:t xml:space="preserve"> за статью (объемом до </w:t>
      </w:r>
      <w:r w:rsidR="007D564E">
        <w:t>4</w:t>
      </w:r>
      <w:r w:rsidR="00BD1E7C" w:rsidRPr="00DD3ED6">
        <w:t xml:space="preserve"> страниц) </w:t>
      </w:r>
      <w:r w:rsidR="00D742AA" w:rsidRPr="00DD3ED6">
        <w:t>принима</w:t>
      </w:r>
      <w:r w:rsidR="00BD1E7C" w:rsidRPr="00DD3ED6">
        <w:t>е</w:t>
      </w:r>
      <w:r w:rsidR="00D742AA" w:rsidRPr="00DD3ED6">
        <w:t xml:space="preserve">тся </w:t>
      </w:r>
      <w:r w:rsidR="00415CE7">
        <w:rPr>
          <w:b/>
        </w:rPr>
        <w:t xml:space="preserve">в срок </w:t>
      </w:r>
      <w:r w:rsidR="00415CE7" w:rsidRPr="00DA6A02">
        <w:rPr>
          <w:b/>
        </w:rPr>
        <w:t>д</w:t>
      </w:r>
      <w:r w:rsidR="00D742AA" w:rsidRPr="00DA6A02">
        <w:rPr>
          <w:b/>
        </w:rPr>
        <w:t xml:space="preserve">о </w:t>
      </w:r>
      <w:r w:rsidR="00A63A60" w:rsidRPr="00DA6A02">
        <w:rPr>
          <w:b/>
        </w:rPr>
        <w:t>25</w:t>
      </w:r>
      <w:r w:rsidR="00D742AA" w:rsidRPr="00DA6A02">
        <w:rPr>
          <w:b/>
        </w:rPr>
        <w:t xml:space="preserve"> </w:t>
      </w:r>
      <w:r>
        <w:rPr>
          <w:b/>
        </w:rPr>
        <w:t>мая</w:t>
      </w:r>
      <w:r w:rsidR="00D742AA" w:rsidRPr="00DD3ED6">
        <w:rPr>
          <w:b/>
        </w:rPr>
        <w:t xml:space="preserve"> 201</w:t>
      </w:r>
      <w:r>
        <w:rPr>
          <w:b/>
        </w:rPr>
        <w:t>7</w:t>
      </w:r>
      <w:r w:rsidR="00D742AA" w:rsidRPr="00DD3ED6">
        <w:rPr>
          <w:b/>
        </w:rPr>
        <w:t xml:space="preserve"> г</w:t>
      </w:r>
      <w:r w:rsidR="00D742AA" w:rsidRPr="00DD3ED6">
        <w:t xml:space="preserve">. </w:t>
      </w:r>
      <w:r w:rsidR="00BD1E7C" w:rsidRPr="00DD3ED6">
        <w:t xml:space="preserve">За каждую страницу публикации объемом более </w:t>
      </w:r>
      <w:r w:rsidR="007D564E">
        <w:t>4</w:t>
      </w:r>
      <w:r w:rsidR="00BD1E7C" w:rsidRPr="00DD3ED6">
        <w:t xml:space="preserve"> страниц стоимость взноса увеличивается на 100 руб.</w:t>
      </w:r>
      <w:r w:rsidR="00162E36">
        <w:t xml:space="preserve"> </w:t>
      </w:r>
      <w:r w:rsidR="00D742AA" w:rsidRPr="00DD3ED6">
        <w:t xml:space="preserve">Реквизиты для перечисления </w:t>
      </w:r>
      <w:proofErr w:type="spellStart"/>
      <w:r w:rsidR="00BD1E7C" w:rsidRPr="00DD3ED6">
        <w:t>орг</w:t>
      </w:r>
      <w:r w:rsidR="00D742AA" w:rsidRPr="00DD3ED6">
        <w:t>взнос</w:t>
      </w:r>
      <w:r w:rsidR="00BD1E7C" w:rsidRPr="00DD3ED6">
        <w:t>а</w:t>
      </w:r>
      <w:proofErr w:type="spellEnd"/>
      <w:r w:rsidR="00D742AA" w:rsidRPr="00DD3ED6">
        <w:t xml:space="preserve">  представлены  в Приложении 3.</w:t>
      </w:r>
    </w:p>
    <w:p w:rsidR="00BD1E7C" w:rsidRPr="00DD3ED6" w:rsidRDefault="00E93500" w:rsidP="00E93500">
      <w:pPr>
        <w:pStyle w:val="a3"/>
        <w:spacing w:before="0" w:beforeAutospacing="0" w:after="0" w:afterAutospacing="0"/>
        <w:ind w:firstLine="510"/>
        <w:jc w:val="both"/>
      </w:pPr>
      <w:r w:rsidRPr="00DD3ED6">
        <w:t>Рассылка с</w:t>
      </w:r>
      <w:r w:rsidR="00BD1E7C" w:rsidRPr="00DD3ED6">
        <w:t>борник</w:t>
      </w:r>
      <w:r w:rsidRPr="00DD3ED6">
        <w:t>а научных трудов</w:t>
      </w:r>
      <w:r w:rsidR="00BD1E7C" w:rsidRPr="00DD3ED6">
        <w:t xml:space="preserve"> авторам </w:t>
      </w:r>
      <w:r w:rsidRPr="00DD3ED6">
        <w:t xml:space="preserve">производится </w:t>
      </w:r>
      <w:r w:rsidR="00BD1E7C" w:rsidRPr="00DD3ED6">
        <w:t xml:space="preserve">при </w:t>
      </w:r>
      <w:r w:rsidRPr="00DD3ED6">
        <w:t xml:space="preserve">дополнительной </w:t>
      </w:r>
      <w:r w:rsidR="00BD1E7C" w:rsidRPr="00DD3ED6">
        <w:t>оплате почтовых расходов: по России - 100 руб., для иностранных участников – 300 руб.</w:t>
      </w:r>
    </w:p>
    <w:p w:rsidR="00E93500" w:rsidRPr="00DD3ED6" w:rsidRDefault="00E93500" w:rsidP="00E93500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DD3ED6">
        <w:rPr>
          <w:bCs/>
          <w:color w:val="000000"/>
          <w:shd w:val="clear" w:color="auto" w:fill="FFFFFF"/>
        </w:rPr>
        <w:t xml:space="preserve">Копию об оплате за участие в конференции просьба высылать на адрес Оргкомитета </w:t>
      </w:r>
      <w:hyperlink r:id="rId6" w:history="1">
        <w:r w:rsidR="00951034" w:rsidRPr="005044D0">
          <w:rPr>
            <w:rStyle w:val="a4"/>
            <w:bCs/>
            <w:shd w:val="clear" w:color="auto" w:fill="FFFFFF"/>
            <w:lang w:val="en-US"/>
          </w:rPr>
          <w:t>naukabgu</w:t>
        </w:r>
        <w:r w:rsidR="00951034" w:rsidRPr="005044D0">
          <w:rPr>
            <w:rStyle w:val="a4"/>
            <w:bCs/>
            <w:shd w:val="clear" w:color="auto" w:fill="FFFFFF"/>
          </w:rPr>
          <w:t>2017@</w:t>
        </w:r>
        <w:r w:rsidR="00951034" w:rsidRPr="005044D0">
          <w:rPr>
            <w:rStyle w:val="a4"/>
            <w:bCs/>
            <w:shd w:val="clear" w:color="auto" w:fill="FFFFFF"/>
            <w:lang w:val="en-US"/>
          </w:rPr>
          <w:t>mail</w:t>
        </w:r>
        <w:r w:rsidR="00951034" w:rsidRPr="005044D0">
          <w:rPr>
            <w:rStyle w:val="a4"/>
            <w:bCs/>
            <w:shd w:val="clear" w:color="auto" w:fill="FFFFFF"/>
          </w:rPr>
          <w:t>.</w:t>
        </w:r>
        <w:r w:rsidR="00951034" w:rsidRPr="005044D0">
          <w:rPr>
            <w:rStyle w:val="a4"/>
            <w:bCs/>
            <w:shd w:val="clear" w:color="auto" w:fill="FFFFFF"/>
            <w:lang w:val="en-US"/>
          </w:rPr>
          <w:t>ru</w:t>
        </w:r>
      </w:hyperlink>
    </w:p>
    <w:p w:rsidR="00BD1E7C" w:rsidRPr="00DD3ED6" w:rsidRDefault="00BD1E7C" w:rsidP="00E93500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</w:p>
    <w:p w:rsidR="00E93500" w:rsidRPr="00DD3ED6" w:rsidRDefault="00E93500" w:rsidP="00D742AA">
      <w:pPr>
        <w:pStyle w:val="a3"/>
        <w:spacing w:before="0" w:beforeAutospacing="0" w:after="0" w:afterAutospacing="0"/>
        <w:ind w:firstLine="510"/>
        <w:jc w:val="both"/>
        <w:rPr>
          <w:b/>
          <w:bCs/>
          <w:color w:val="000000"/>
          <w:shd w:val="clear" w:color="auto" w:fill="FFFFFF"/>
        </w:rPr>
      </w:pPr>
    </w:p>
    <w:p w:rsidR="00E93500" w:rsidRPr="008B06C7" w:rsidRDefault="00D742AA" w:rsidP="00E93500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DD3ED6">
        <w:rPr>
          <w:bCs/>
          <w:color w:val="000000"/>
          <w:shd w:val="clear" w:color="auto" w:fill="FFFFFF"/>
        </w:rPr>
        <w:t xml:space="preserve">Дополнительную информацию о работе конференции Вы можете получить по телефону: (+7 3472)  2299608  или по электронной почте: </w:t>
      </w:r>
      <w:hyperlink r:id="rId7" w:history="1">
        <w:r w:rsidR="00951034" w:rsidRPr="005044D0">
          <w:rPr>
            <w:rStyle w:val="a4"/>
            <w:bCs/>
            <w:lang w:val="en-US"/>
          </w:rPr>
          <w:t>naukabgu</w:t>
        </w:r>
        <w:r w:rsidR="00951034" w:rsidRPr="005044D0">
          <w:rPr>
            <w:rStyle w:val="a4"/>
            <w:bCs/>
          </w:rPr>
          <w:t>2017@</w:t>
        </w:r>
        <w:r w:rsidR="00951034" w:rsidRPr="005044D0">
          <w:rPr>
            <w:rStyle w:val="a4"/>
            <w:bCs/>
            <w:lang w:val="en-US"/>
          </w:rPr>
          <w:t>mail</w:t>
        </w:r>
        <w:r w:rsidR="00951034" w:rsidRPr="005044D0">
          <w:rPr>
            <w:rStyle w:val="a4"/>
            <w:bCs/>
          </w:rPr>
          <w:t>.</w:t>
        </w:r>
        <w:r w:rsidR="00951034" w:rsidRPr="005044D0">
          <w:rPr>
            <w:rStyle w:val="a4"/>
            <w:bCs/>
            <w:lang w:val="en-US"/>
          </w:rPr>
          <w:t>ru</w:t>
        </w:r>
      </w:hyperlink>
      <w:r w:rsidR="008B06C7">
        <w:rPr>
          <w:rStyle w:val="a4"/>
          <w:bCs/>
        </w:rPr>
        <w:t>.</w:t>
      </w:r>
    </w:p>
    <w:p w:rsidR="008B06C7" w:rsidRPr="008B06C7" w:rsidRDefault="008B06C7" w:rsidP="008B06C7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8B06C7">
        <w:rPr>
          <w:bCs/>
          <w:color w:val="000000"/>
          <w:shd w:val="clear" w:color="auto" w:fill="FFFFFF"/>
        </w:rPr>
        <w:t>Ответственные за проведение конференции:</w:t>
      </w:r>
    </w:p>
    <w:p w:rsidR="008B06C7" w:rsidRPr="008B06C7" w:rsidRDefault="008B06C7" w:rsidP="008B06C7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8B06C7">
        <w:rPr>
          <w:bCs/>
          <w:color w:val="000000"/>
          <w:shd w:val="clear" w:color="auto" w:fill="FFFFFF"/>
        </w:rPr>
        <w:t>Кандаурова Ирина Рудольфовна;</w:t>
      </w:r>
    </w:p>
    <w:p w:rsidR="00D742AA" w:rsidRPr="00DD3ED6" w:rsidRDefault="008B06C7" w:rsidP="008B06C7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8B06C7">
        <w:rPr>
          <w:bCs/>
          <w:color w:val="000000"/>
          <w:shd w:val="clear" w:color="auto" w:fill="FFFFFF"/>
        </w:rPr>
        <w:t>Мусин Урал Рамазанович.</w:t>
      </w:r>
    </w:p>
    <w:p w:rsidR="00D742AA" w:rsidRPr="00DD3ED6" w:rsidRDefault="00D742AA" w:rsidP="00D742AA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</w:p>
    <w:p w:rsidR="00207441" w:rsidRPr="00DD3ED6" w:rsidRDefault="00207441" w:rsidP="0020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3E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Заранее благодарим</w:t>
      </w:r>
    </w:p>
    <w:p w:rsidR="00207441" w:rsidRPr="00DD3ED6" w:rsidRDefault="00207441" w:rsidP="0020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3E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проявленный интерес!</w:t>
      </w:r>
    </w:p>
    <w:p w:rsidR="00D742AA" w:rsidRPr="00DD3ED6" w:rsidRDefault="00D742AA" w:rsidP="00D742AA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</w:p>
    <w:p w:rsidR="00D742AA" w:rsidRPr="00DD3ED6" w:rsidRDefault="00D742AA" w:rsidP="00D742AA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</w:p>
    <w:p w:rsidR="00207441" w:rsidRPr="00DD3ED6" w:rsidRDefault="00207441" w:rsidP="00207441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DD3ED6">
        <w:rPr>
          <w:bCs/>
          <w:color w:val="000000"/>
          <w:shd w:val="clear" w:color="auto" w:fill="FFFFFF"/>
        </w:rPr>
        <w:t xml:space="preserve">Башкирский государственный университет, </w:t>
      </w:r>
    </w:p>
    <w:p w:rsidR="00207441" w:rsidRPr="00DD3ED6" w:rsidRDefault="00207441" w:rsidP="00207441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DD3ED6">
        <w:rPr>
          <w:bCs/>
          <w:color w:val="000000"/>
          <w:shd w:val="clear" w:color="auto" w:fill="FFFFFF"/>
        </w:rPr>
        <w:t xml:space="preserve">Институт экономики финансов и бизнеса,  </w:t>
      </w:r>
    </w:p>
    <w:p w:rsidR="00207441" w:rsidRPr="00DD3ED6" w:rsidRDefault="00207441" w:rsidP="00207441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DD3ED6">
        <w:rPr>
          <w:rFonts w:hint="eastAsia"/>
          <w:bCs/>
          <w:color w:val="000000"/>
          <w:shd w:val="clear" w:color="auto" w:fill="FFFFFF"/>
        </w:rPr>
        <w:t xml:space="preserve">450076, </w:t>
      </w:r>
      <w:r w:rsidRPr="00DD3ED6">
        <w:rPr>
          <w:bCs/>
          <w:color w:val="000000"/>
          <w:shd w:val="clear" w:color="auto" w:fill="FFFFFF"/>
        </w:rPr>
        <w:t xml:space="preserve">г.  Уфа,  ул. К. Маркса ¾ </w:t>
      </w:r>
    </w:p>
    <w:p w:rsidR="00207441" w:rsidRPr="00951034" w:rsidRDefault="00207441" w:rsidP="00207441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DD3ED6">
        <w:rPr>
          <w:bCs/>
          <w:color w:val="000000"/>
          <w:shd w:val="clear" w:color="auto" w:fill="FFFFFF"/>
        </w:rPr>
        <w:t>Тел</w:t>
      </w:r>
      <w:r w:rsidRPr="008749B2">
        <w:rPr>
          <w:bCs/>
          <w:color w:val="000000"/>
          <w:shd w:val="clear" w:color="auto" w:fill="FFFFFF"/>
          <w:lang w:val="en-US"/>
        </w:rPr>
        <w:t>. (+7 3472)  229960</w:t>
      </w:r>
      <w:r w:rsidR="00951034">
        <w:rPr>
          <w:bCs/>
          <w:color w:val="000000"/>
          <w:shd w:val="clear" w:color="auto" w:fill="FFFFFF"/>
        </w:rPr>
        <w:t>6</w:t>
      </w:r>
    </w:p>
    <w:p w:rsidR="00207441" w:rsidRPr="008749B2" w:rsidRDefault="00207441" w:rsidP="00207441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en-US"/>
        </w:rPr>
      </w:pPr>
      <w:proofErr w:type="gramStart"/>
      <w:r w:rsidRPr="00DD3ED6">
        <w:rPr>
          <w:bCs/>
          <w:color w:val="000000"/>
          <w:shd w:val="clear" w:color="auto" w:fill="FFFFFF"/>
          <w:lang w:val="en-US"/>
        </w:rPr>
        <w:t>e</w:t>
      </w:r>
      <w:r w:rsidRPr="008749B2">
        <w:rPr>
          <w:bCs/>
          <w:color w:val="000000"/>
          <w:shd w:val="clear" w:color="auto" w:fill="FFFFFF"/>
          <w:lang w:val="en-US"/>
        </w:rPr>
        <w:t>-</w:t>
      </w:r>
      <w:r w:rsidRPr="00DD3ED6">
        <w:rPr>
          <w:bCs/>
          <w:color w:val="000000"/>
          <w:shd w:val="clear" w:color="auto" w:fill="FFFFFF"/>
          <w:lang w:val="en-US"/>
        </w:rPr>
        <w:t>mail</w:t>
      </w:r>
      <w:proofErr w:type="gramEnd"/>
      <w:r w:rsidRPr="008749B2">
        <w:rPr>
          <w:bCs/>
          <w:color w:val="000000"/>
          <w:shd w:val="clear" w:color="auto" w:fill="FFFFFF"/>
          <w:lang w:val="en-US"/>
        </w:rPr>
        <w:t xml:space="preserve">: </w:t>
      </w:r>
      <w:hyperlink r:id="rId8" w:history="1">
        <w:r w:rsidR="00951034" w:rsidRPr="005044D0">
          <w:rPr>
            <w:rStyle w:val="a4"/>
            <w:bCs/>
            <w:shd w:val="clear" w:color="auto" w:fill="FFFFFF"/>
            <w:lang w:val="en-US"/>
          </w:rPr>
          <w:t>naukabgu201</w:t>
        </w:r>
        <w:r w:rsidR="00951034" w:rsidRPr="005044D0">
          <w:rPr>
            <w:rStyle w:val="a4"/>
            <w:bCs/>
            <w:shd w:val="clear" w:color="auto" w:fill="FFFFFF"/>
          </w:rPr>
          <w:t>7</w:t>
        </w:r>
        <w:r w:rsidR="00951034" w:rsidRPr="005044D0">
          <w:rPr>
            <w:rStyle w:val="a4"/>
            <w:bCs/>
            <w:shd w:val="clear" w:color="auto" w:fill="FFFFFF"/>
            <w:lang w:val="en-US"/>
          </w:rPr>
          <w:t>@mail.ru</w:t>
        </w:r>
      </w:hyperlink>
    </w:p>
    <w:p w:rsidR="00D742AA" w:rsidRPr="008749B2" w:rsidRDefault="00D742AA" w:rsidP="00207441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en-US"/>
        </w:rPr>
      </w:pPr>
    </w:p>
    <w:p w:rsidR="00D742AA" w:rsidRPr="00951034" w:rsidRDefault="00D742AA" w:rsidP="00D742AA">
      <w:pPr>
        <w:pStyle w:val="a3"/>
        <w:spacing w:before="0" w:beforeAutospacing="0" w:after="0" w:afterAutospacing="0"/>
        <w:ind w:firstLine="510"/>
        <w:jc w:val="right"/>
        <w:rPr>
          <w:b/>
          <w:bCs/>
          <w:color w:val="000000"/>
          <w:sz w:val="22"/>
          <w:szCs w:val="22"/>
          <w:shd w:val="clear" w:color="auto" w:fill="FFFFFF"/>
          <w:lang w:val="en-US"/>
        </w:rPr>
      </w:pPr>
      <w:r w:rsidRPr="00930355">
        <w:rPr>
          <w:b/>
          <w:bCs/>
          <w:color w:val="000000"/>
          <w:sz w:val="22"/>
          <w:szCs w:val="22"/>
          <w:shd w:val="clear" w:color="auto" w:fill="FFFFFF"/>
        </w:rPr>
        <w:t>Приложение</w:t>
      </w:r>
      <w:r w:rsidRPr="00951034">
        <w:rPr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 1</w:t>
      </w:r>
    </w:p>
    <w:p w:rsidR="00D742AA" w:rsidRPr="00951034" w:rsidRDefault="00D742AA" w:rsidP="00D742AA">
      <w:pPr>
        <w:pStyle w:val="a3"/>
        <w:spacing w:before="0" w:beforeAutospacing="0" w:after="0" w:afterAutospacing="0"/>
        <w:ind w:firstLine="510"/>
        <w:jc w:val="both"/>
        <w:rPr>
          <w:b/>
          <w:bCs/>
          <w:color w:val="000000"/>
          <w:sz w:val="22"/>
          <w:szCs w:val="22"/>
          <w:shd w:val="clear" w:color="auto" w:fill="FFFFFF"/>
          <w:lang w:val="en-US"/>
        </w:rPr>
      </w:pPr>
    </w:p>
    <w:p w:rsidR="00D742AA" w:rsidRPr="00F4716A" w:rsidRDefault="00D742AA" w:rsidP="00D742AA">
      <w:pPr>
        <w:pStyle w:val="a3"/>
        <w:spacing w:before="0" w:beforeAutospacing="0" w:after="0" w:afterAutospacing="0"/>
        <w:ind w:firstLine="51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F4716A">
        <w:rPr>
          <w:b/>
          <w:bCs/>
          <w:color w:val="000000"/>
          <w:sz w:val="22"/>
          <w:szCs w:val="22"/>
          <w:shd w:val="clear" w:color="auto" w:fill="FFFFFF"/>
        </w:rPr>
        <w:t>Заявк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а </w:t>
      </w:r>
      <w:r w:rsidRPr="00F4716A">
        <w:rPr>
          <w:b/>
          <w:bCs/>
          <w:color w:val="000000"/>
          <w:sz w:val="22"/>
          <w:szCs w:val="22"/>
          <w:shd w:val="clear" w:color="auto" w:fill="FFFFFF"/>
        </w:rPr>
        <w:t>на участие в конференции</w:t>
      </w:r>
    </w:p>
    <w:p w:rsidR="00D742AA" w:rsidRPr="00F4716A" w:rsidRDefault="00D742AA" w:rsidP="00D742AA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z w:val="22"/>
          <w:szCs w:val="22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742AA" w:rsidTr="005249F2">
        <w:tc>
          <w:tcPr>
            <w:tcW w:w="4785" w:type="dxa"/>
          </w:tcPr>
          <w:p w:rsidR="00D742AA" w:rsidRPr="00F4716A" w:rsidRDefault="00D742AA" w:rsidP="005249F2">
            <w:pPr>
              <w:rPr>
                <w:rFonts w:ascii="Times New Roman" w:hAnsi="Times New Roman" w:cs="Times New Roman"/>
              </w:rPr>
            </w:pPr>
            <w:r w:rsidRPr="00F4716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86" w:type="dxa"/>
          </w:tcPr>
          <w:p w:rsidR="00D742AA" w:rsidRPr="00F4716A" w:rsidRDefault="00D742AA" w:rsidP="005249F2">
            <w:pPr>
              <w:tabs>
                <w:tab w:val="left" w:pos="280"/>
                <w:tab w:val="left" w:pos="56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742AA" w:rsidTr="005249F2">
        <w:tc>
          <w:tcPr>
            <w:tcW w:w="4785" w:type="dxa"/>
          </w:tcPr>
          <w:p w:rsidR="00D742AA" w:rsidRPr="00F4716A" w:rsidRDefault="00D742AA" w:rsidP="005249F2">
            <w:pPr>
              <w:rPr>
                <w:rFonts w:ascii="Times New Roman" w:hAnsi="Times New Roman" w:cs="Times New Roman"/>
              </w:rPr>
            </w:pPr>
            <w:r w:rsidRPr="00F4716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86" w:type="dxa"/>
          </w:tcPr>
          <w:p w:rsidR="00D742AA" w:rsidRPr="00F4716A" w:rsidRDefault="00D742AA" w:rsidP="005249F2">
            <w:pPr>
              <w:tabs>
                <w:tab w:val="left" w:pos="280"/>
                <w:tab w:val="left" w:pos="56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742AA" w:rsidTr="005249F2">
        <w:tc>
          <w:tcPr>
            <w:tcW w:w="4785" w:type="dxa"/>
          </w:tcPr>
          <w:p w:rsidR="00D742AA" w:rsidRPr="00F4716A" w:rsidRDefault="00D742AA" w:rsidP="005249F2">
            <w:pPr>
              <w:rPr>
                <w:rFonts w:ascii="Times New Roman" w:hAnsi="Times New Roman" w:cs="Times New Roman"/>
              </w:rPr>
            </w:pPr>
            <w:r w:rsidRPr="00F4716A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786" w:type="dxa"/>
          </w:tcPr>
          <w:p w:rsidR="00D742AA" w:rsidRPr="00F4716A" w:rsidRDefault="00D742AA" w:rsidP="005249F2">
            <w:pPr>
              <w:tabs>
                <w:tab w:val="left" w:pos="280"/>
                <w:tab w:val="left" w:pos="56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742AA" w:rsidTr="005249F2">
        <w:tc>
          <w:tcPr>
            <w:tcW w:w="4785" w:type="dxa"/>
          </w:tcPr>
          <w:p w:rsidR="00D742AA" w:rsidRPr="00F4716A" w:rsidRDefault="00D742AA" w:rsidP="005249F2">
            <w:pPr>
              <w:rPr>
                <w:rFonts w:ascii="Times New Roman" w:hAnsi="Times New Roman" w:cs="Times New Roman"/>
              </w:rPr>
            </w:pPr>
            <w:r w:rsidRPr="00F4716A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4786" w:type="dxa"/>
          </w:tcPr>
          <w:p w:rsidR="00D742AA" w:rsidRPr="00F4716A" w:rsidRDefault="00D742AA" w:rsidP="005249F2">
            <w:pPr>
              <w:tabs>
                <w:tab w:val="left" w:pos="280"/>
                <w:tab w:val="left" w:pos="56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742AA" w:rsidTr="005249F2">
        <w:tc>
          <w:tcPr>
            <w:tcW w:w="4785" w:type="dxa"/>
          </w:tcPr>
          <w:p w:rsidR="00D742AA" w:rsidRPr="00F4716A" w:rsidRDefault="00D742AA" w:rsidP="005249F2">
            <w:pPr>
              <w:rPr>
                <w:rFonts w:ascii="Times New Roman" w:hAnsi="Times New Roman" w:cs="Times New Roman"/>
              </w:rPr>
            </w:pPr>
            <w:r w:rsidRPr="00F4716A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4786" w:type="dxa"/>
          </w:tcPr>
          <w:p w:rsidR="00D742AA" w:rsidRPr="00F4716A" w:rsidRDefault="00D742AA" w:rsidP="005249F2">
            <w:pPr>
              <w:tabs>
                <w:tab w:val="left" w:pos="280"/>
                <w:tab w:val="left" w:pos="56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742AA" w:rsidTr="005249F2">
        <w:tc>
          <w:tcPr>
            <w:tcW w:w="4785" w:type="dxa"/>
          </w:tcPr>
          <w:p w:rsidR="00D742AA" w:rsidRPr="00F4716A" w:rsidRDefault="00D742AA" w:rsidP="005249F2">
            <w:pPr>
              <w:rPr>
                <w:rFonts w:ascii="Times New Roman" w:hAnsi="Times New Roman" w:cs="Times New Roman"/>
              </w:rPr>
            </w:pPr>
            <w:r w:rsidRPr="00F4716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86" w:type="dxa"/>
          </w:tcPr>
          <w:p w:rsidR="00D742AA" w:rsidRPr="00F4716A" w:rsidRDefault="00D742AA" w:rsidP="005249F2">
            <w:pPr>
              <w:tabs>
                <w:tab w:val="left" w:pos="280"/>
                <w:tab w:val="left" w:pos="56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742AA" w:rsidTr="005249F2">
        <w:tc>
          <w:tcPr>
            <w:tcW w:w="4785" w:type="dxa"/>
          </w:tcPr>
          <w:p w:rsidR="00D742AA" w:rsidRPr="00F4716A" w:rsidRDefault="00D742AA" w:rsidP="005249F2">
            <w:pPr>
              <w:rPr>
                <w:rFonts w:ascii="Times New Roman" w:hAnsi="Times New Roman" w:cs="Times New Roman"/>
              </w:rPr>
            </w:pPr>
            <w:r w:rsidRPr="00F4716A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786" w:type="dxa"/>
          </w:tcPr>
          <w:p w:rsidR="00D742AA" w:rsidRPr="00F4716A" w:rsidRDefault="00D742AA" w:rsidP="005249F2">
            <w:pPr>
              <w:tabs>
                <w:tab w:val="left" w:pos="280"/>
                <w:tab w:val="left" w:pos="56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742AA" w:rsidTr="005249F2">
        <w:tc>
          <w:tcPr>
            <w:tcW w:w="4785" w:type="dxa"/>
          </w:tcPr>
          <w:p w:rsidR="00D742AA" w:rsidRPr="00F4716A" w:rsidRDefault="00D742AA" w:rsidP="005249F2">
            <w:pPr>
              <w:rPr>
                <w:rFonts w:ascii="Times New Roman" w:hAnsi="Times New Roman" w:cs="Times New Roman"/>
              </w:rPr>
            </w:pPr>
            <w:r w:rsidRPr="00F4716A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4786" w:type="dxa"/>
          </w:tcPr>
          <w:p w:rsidR="00D742AA" w:rsidRPr="00F4716A" w:rsidRDefault="00D742AA" w:rsidP="005249F2">
            <w:pPr>
              <w:tabs>
                <w:tab w:val="left" w:pos="280"/>
                <w:tab w:val="left" w:pos="56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742AA" w:rsidTr="005249F2">
        <w:tc>
          <w:tcPr>
            <w:tcW w:w="4785" w:type="dxa"/>
          </w:tcPr>
          <w:p w:rsidR="00D742AA" w:rsidRPr="00F4716A" w:rsidRDefault="00D742AA" w:rsidP="005249F2">
            <w:pPr>
              <w:rPr>
                <w:rFonts w:ascii="Times New Roman" w:hAnsi="Times New Roman" w:cs="Times New Roman"/>
              </w:rPr>
            </w:pPr>
            <w:r w:rsidRPr="00F4716A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4786" w:type="dxa"/>
          </w:tcPr>
          <w:p w:rsidR="00D742AA" w:rsidRPr="00F4716A" w:rsidRDefault="00D742AA" w:rsidP="005249F2">
            <w:pPr>
              <w:tabs>
                <w:tab w:val="left" w:pos="280"/>
                <w:tab w:val="left" w:pos="56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742AA" w:rsidTr="005249F2">
        <w:tc>
          <w:tcPr>
            <w:tcW w:w="4785" w:type="dxa"/>
          </w:tcPr>
          <w:p w:rsidR="00D742AA" w:rsidRPr="00F4716A" w:rsidRDefault="00D742AA" w:rsidP="005249F2">
            <w:pPr>
              <w:rPr>
                <w:rFonts w:ascii="Times New Roman" w:hAnsi="Times New Roman" w:cs="Times New Roman"/>
              </w:rPr>
            </w:pPr>
            <w:r w:rsidRPr="00F4716A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786" w:type="dxa"/>
          </w:tcPr>
          <w:p w:rsidR="00D742AA" w:rsidRPr="00F4716A" w:rsidRDefault="00D742AA" w:rsidP="005249F2">
            <w:pPr>
              <w:tabs>
                <w:tab w:val="left" w:pos="280"/>
                <w:tab w:val="left" w:pos="56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742AA" w:rsidTr="005249F2">
        <w:tc>
          <w:tcPr>
            <w:tcW w:w="4785" w:type="dxa"/>
          </w:tcPr>
          <w:p w:rsidR="00D742AA" w:rsidRPr="00F4716A" w:rsidRDefault="00D742AA" w:rsidP="005249F2">
            <w:pPr>
              <w:rPr>
                <w:rFonts w:ascii="Times New Roman" w:hAnsi="Times New Roman" w:cs="Times New Roman"/>
              </w:rPr>
            </w:pPr>
            <w:r w:rsidRPr="00F4716A">
              <w:rPr>
                <w:rFonts w:ascii="Times New Roman" w:hAnsi="Times New Roman" w:cs="Times New Roman"/>
              </w:rPr>
              <w:t>Улица, дом</w:t>
            </w:r>
          </w:p>
        </w:tc>
        <w:tc>
          <w:tcPr>
            <w:tcW w:w="4786" w:type="dxa"/>
          </w:tcPr>
          <w:p w:rsidR="00D742AA" w:rsidRPr="00F4716A" w:rsidRDefault="00D742AA" w:rsidP="005249F2">
            <w:pPr>
              <w:tabs>
                <w:tab w:val="left" w:pos="280"/>
                <w:tab w:val="left" w:pos="56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742AA" w:rsidTr="005249F2">
        <w:tc>
          <w:tcPr>
            <w:tcW w:w="4785" w:type="dxa"/>
          </w:tcPr>
          <w:p w:rsidR="00D742AA" w:rsidRPr="00F4716A" w:rsidRDefault="00D742AA" w:rsidP="005249F2">
            <w:pPr>
              <w:rPr>
                <w:rFonts w:ascii="Times New Roman" w:hAnsi="Times New Roman" w:cs="Times New Roman"/>
              </w:rPr>
            </w:pPr>
            <w:r w:rsidRPr="00F4716A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786" w:type="dxa"/>
          </w:tcPr>
          <w:p w:rsidR="00D742AA" w:rsidRPr="00F4716A" w:rsidRDefault="00D742AA" w:rsidP="005249F2">
            <w:pPr>
              <w:tabs>
                <w:tab w:val="left" w:pos="280"/>
                <w:tab w:val="left" w:pos="56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742AA" w:rsidTr="005249F2">
        <w:tc>
          <w:tcPr>
            <w:tcW w:w="4785" w:type="dxa"/>
          </w:tcPr>
          <w:p w:rsidR="00D742AA" w:rsidRPr="00F4716A" w:rsidRDefault="00D742AA" w:rsidP="005249F2">
            <w:pPr>
              <w:rPr>
                <w:rFonts w:ascii="Times New Roman" w:hAnsi="Times New Roman" w:cs="Times New Roman"/>
              </w:rPr>
            </w:pPr>
            <w:r w:rsidRPr="00F4716A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786" w:type="dxa"/>
          </w:tcPr>
          <w:p w:rsidR="00D742AA" w:rsidRPr="00F4716A" w:rsidRDefault="00D742AA" w:rsidP="005249F2">
            <w:pPr>
              <w:tabs>
                <w:tab w:val="left" w:pos="280"/>
                <w:tab w:val="left" w:pos="56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742AA" w:rsidTr="005249F2">
        <w:tc>
          <w:tcPr>
            <w:tcW w:w="4785" w:type="dxa"/>
          </w:tcPr>
          <w:p w:rsidR="00D742AA" w:rsidRPr="00F4716A" w:rsidRDefault="00D742AA" w:rsidP="005249F2">
            <w:pPr>
              <w:rPr>
                <w:rFonts w:ascii="Times New Roman" w:hAnsi="Times New Roman" w:cs="Times New Roman"/>
                <w:lang w:val="en-US"/>
              </w:rPr>
            </w:pPr>
            <w:r w:rsidRPr="00F4716A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4786" w:type="dxa"/>
          </w:tcPr>
          <w:p w:rsidR="00D742AA" w:rsidRPr="00F4716A" w:rsidRDefault="00D742AA" w:rsidP="005249F2">
            <w:pPr>
              <w:tabs>
                <w:tab w:val="left" w:pos="280"/>
                <w:tab w:val="left" w:pos="56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742AA" w:rsidTr="005249F2">
        <w:tc>
          <w:tcPr>
            <w:tcW w:w="4785" w:type="dxa"/>
          </w:tcPr>
          <w:p w:rsidR="00D742AA" w:rsidRPr="00F4716A" w:rsidRDefault="00FA7DA7" w:rsidP="00524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93500">
              <w:rPr>
                <w:rFonts w:ascii="Times New Roman" w:hAnsi="Times New Roman" w:cs="Times New Roman"/>
              </w:rPr>
              <w:t>екция</w:t>
            </w:r>
          </w:p>
        </w:tc>
        <w:tc>
          <w:tcPr>
            <w:tcW w:w="4786" w:type="dxa"/>
          </w:tcPr>
          <w:p w:rsidR="00D742AA" w:rsidRPr="00F4716A" w:rsidRDefault="00D742AA" w:rsidP="005249F2">
            <w:pPr>
              <w:tabs>
                <w:tab w:val="left" w:pos="280"/>
                <w:tab w:val="left" w:pos="56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742AA" w:rsidTr="005249F2">
        <w:tc>
          <w:tcPr>
            <w:tcW w:w="4785" w:type="dxa"/>
          </w:tcPr>
          <w:p w:rsidR="00D742AA" w:rsidRPr="00F4716A" w:rsidRDefault="00D742AA" w:rsidP="00524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ПРИМЕЧАНИЕ</w:t>
            </w:r>
            <w:proofErr w:type="gramStart"/>
            <w:r w:rsidR="005C6BFE">
              <w:rPr>
                <w:rFonts w:ascii="Times New Roman" w:hAnsi="Times New Roman" w:cs="Times New Roman"/>
                <w:color w:val="000000"/>
              </w:rPr>
              <w:t>:</w:t>
            </w:r>
            <w:r w:rsidRPr="00F4716A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F4716A">
              <w:rPr>
                <w:rFonts w:ascii="Times New Roman" w:hAnsi="Times New Roman" w:cs="Times New Roman"/>
                <w:color w:val="000000"/>
              </w:rPr>
              <w:t>икаких</w:t>
            </w:r>
            <w:proofErr w:type="spellEnd"/>
            <w:r w:rsidRPr="00F4716A">
              <w:rPr>
                <w:rFonts w:ascii="Times New Roman" w:hAnsi="Times New Roman" w:cs="Times New Roman"/>
                <w:color w:val="000000"/>
              </w:rPr>
              <w:t xml:space="preserve"> сокращений и аббревиатур в «Заявке» не допускается.</w:t>
            </w:r>
          </w:p>
        </w:tc>
        <w:tc>
          <w:tcPr>
            <w:tcW w:w="4786" w:type="dxa"/>
          </w:tcPr>
          <w:p w:rsidR="00D742AA" w:rsidRPr="00F4716A" w:rsidRDefault="00D742AA" w:rsidP="005249F2">
            <w:pPr>
              <w:tabs>
                <w:tab w:val="left" w:pos="280"/>
                <w:tab w:val="left" w:pos="56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42AA" w:rsidRDefault="00D742AA" w:rsidP="00D742AA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742AA" w:rsidRDefault="00D742AA" w:rsidP="00D742AA">
      <w:pPr>
        <w:pStyle w:val="a3"/>
        <w:spacing w:before="0" w:beforeAutospacing="0" w:after="0" w:afterAutospacing="0"/>
        <w:ind w:firstLine="510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742AA" w:rsidRDefault="00D742AA" w:rsidP="00D742AA">
      <w:pPr>
        <w:pStyle w:val="a3"/>
        <w:spacing w:before="0" w:beforeAutospacing="0" w:after="0" w:afterAutospacing="0"/>
        <w:ind w:firstLine="510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742AA" w:rsidRDefault="00D742AA" w:rsidP="00D742AA">
      <w:pPr>
        <w:pStyle w:val="a3"/>
        <w:spacing w:before="0" w:beforeAutospacing="0" w:after="0" w:afterAutospacing="0"/>
        <w:ind w:firstLine="510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</w:p>
    <w:p w:rsidR="00207441" w:rsidRDefault="00207441" w:rsidP="00D742AA">
      <w:pPr>
        <w:pStyle w:val="a3"/>
        <w:spacing w:before="0" w:beforeAutospacing="0" w:after="0" w:afterAutospacing="0"/>
        <w:ind w:firstLine="510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</w:p>
    <w:p w:rsidR="00EA355E" w:rsidRDefault="00EA355E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br w:type="page"/>
      </w:r>
    </w:p>
    <w:p w:rsidR="00D742AA" w:rsidRDefault="00D742AA" w:rsidP="00D742AA">
      <w:pPr>
        <w:pStyle w:val="a3"/>
        <w:spacing w:before="0" w:beforeAutospacing="0" w:after="0" w:afterAutospacing="0"/>
        <w:ind w:firstLine="510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lastRenderedPageBreak/>
        <w:t>Приложение</w:t>
      </w:r>
      <w:r w:rsidRPr="00930355">
        <w:rPr>
          <w:b/>
          <w:bCs/>
          <w:color w:val="000000"/>
          <w:sz w:val="22"/>
          <w:szCs w:val="22"/>
          <w:shd w:val="clear" w:color="auto" w:fill="FFFFFF"/>
        </w:rPr>
        <w:t xml:space="preserve"> 2</w:t>
      </w:r>
    </w:p>
    <w:p w:rsidR="00D742AA" w:rsidRDefault="00D742AA" w:rsidP="00D742AA">
      <w:pPr>
        <w:pStyle w:val="a3"/>
        <w:spacing w:before="0" w:beforeAutospacing="0" w:after="0" w:afterAutospacing="0"/>
        <w:ind w:firstLine="51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90848" w:rsidRPr="00012F78" w:rsidRDefault="00F90848" w:rsidP="00F90848">
      <w:pPr>
        <w:pStyle w:val="a3"/>
        <w:spacing w:before="0" w:beforeAutospacing="0" w:after="0" w:afterAutospacing="0"/>
        <w:ind w:firstLine="51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0741D9">
        <w:rPr>
          <w:b/>
          <w:bCs/>
          <w:color w:val="000000"/>
          <w:sz w:val="22"/>
          <w:szCs w:val="22"/>
          <w:shd w:val="clear" w:color="auto" w:fill="FFFFFF"/>
        </w:rPr>
        <w:t>Требования</w:t>
      </w:r>
      <w:r w:rsidRPr="00CB2C47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к </w:t>
      </w:r>
      <w:r w:rsidRPr="00012F78">
        <w:rPr>
          <w:b/>
          <w:bCs/>
          <w:color w:val="000000"/>
          <w:sz w:val="22"/>
          <w:szCs w:val="22"/>
          <w:shd w:val="clear" w:color="auto" w:fill="FFFFFF"/>
        </w:rPr>
        <w:t>оформлени</w:t>
      </w:r>
      <w:r>
        <w:rPr>
          <w:b/>
          <w:bCs/>
          <w:color w:val="000000"/>
          <w:sz w:val="22"/>
          <w:szCs w:val="22"/>
          <w:shd w:val="clear" w:color="auto" w:fill="FFFFFF"/>
        </w:rPr>
        <w:t>ю</w:t>
      </w:r>
      <w:r w:rsidRPr="00CB2C47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FFFFF"/>
        </w:rPr>
        <w:t>материалов</w:t>
      </w:r>
    </w:p>
    <w:p w:rsidR="00F90848" w:rsidRPr="00207441" w:rsidRDefault="00F90848" w:rsidP="00F90848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8466E2">
        <w:rPr>
          <w:bCs/>
          <w:color w:val="000000"/>
          <w:u w:val="single"/>
          <w:shd w:val="clear" w:color="auto" w:fill="FFFFFF"/>
        </w:rPr>
        <w:t>Имя файла</w:t>
      </w:r>
      <w:r w:rsidRPr="00207441">
        <w:rPr>
          <w:bCs/>
          <w:color w:val="000000"/>
          <w:shd w:val="clear" w:color="auto" w:fill="FFFFFF"/>
        </w:rPr>
        <w:t xml:space="preserve">: </w:t>
      </w:r>
      <w:r>
        <w:rPr>
          <w:bCs/>
          <w:color w:val="000000"/>
          <w:shd w:val="clear" w:color="auto" w:fill="FFFFFF"/>
        </w:rPr>
        <w:t xml:space="preserve">№ секции, </w:t>
      </w:r>
      <w:r w:rsidRPr="00207441">
        <w:rPr>
          <w:bCs/>
          <w:color w:val="000000"/>
          <w:shd w:val="clear" w:color="auto" w:fill="FFFFFF"/>
        </w:rPr>
        <w:t>Фамилия латиницей_.doc</w:t>
      </w:r>
    </w:p>
    <w:p w:rsidR="00F90848" w:rsidRPr="00207441" w:rsidRDefault="00F90848" w:rsidP="00F90848">
      <w:pPr>
        <w:pStyle w:val="a3"/>
        <w:spacing w:before="0" w:beforeAutospacing="0" w:after="0" w:afterAutospacing="0"/>
        <w:ind w:left="709" w:hanging="199"/>
        <w:jc w:val="both"/>
        <w:rPr>
          <w:bCs/>
          <w:color w:val="000000"/>
          <w:shd w:val="clear" w:color="auto" w:fill="FFFFFF"/>
        </w:rPr>
      </w:pPr>
      <w:r w:rsidRPr="00207441">
        <w:rPr>
          <w:bCs/>
          <w:color w:val="000000"/>
          <w:shd w:val="clear" w:color="auto" w:fill="FFFFFF"/>
        </w:rPr>
        <w:t>Тезисы должны содержать:</w:t>
      </w:r>
    </w:p>
    <w:p w:rsidR="00F90848" w:rsidRDefault="00F90848" w:rsidP="00F90848">
      <w:pPr>
        <w:pStyle w:val="a3"/>
        <w:spacing w:before="0" w:beforeAutospacing="0" w:after="0" w:afterAutospacing="0"/>
        <w:ind w:left="709" w:hanging="199"/>
        <w:jc w:val="both"/>
        <w:rPr>
          <w:bCs/>
          <w:color w:val="000000"/>
          <w:shd w:val="clear" w:color="auto" w:fill="FFFFFF"/>
        </w:rPr>
      </w:pPr>
      <w:r w:rsidRPr="00136725">
        <w:rPr>
          <w:bCs/>
          <w:color w:val="000000"/>
          <w:shd w:val="clear" w:color="auto" w:fill="FFFFFF"/>
        </w:rPr>
        <w:t>–</w:t>
      </w:r>
      <w:r>
        <w:rPr>
          <w:bCs/>
          <w:color w:val="000000"/>
          <w:shd w:val="clear" w:color="auto" w:fill="FFFFFF"/>
        </w:rPr>
        <w:t xml:space="preserve"> УДК;</w:t>
      </w:r>
    </w:p>
    <w:p w:rsidR="00F90848" w:rsidRPr="00207441" w:rsidRDefault="00F90848" w:rsidP="00F90848">
      <w:pPr>
        <w:pStyle w:val="a3"/>
        <w:spacing w:before="0" w:beforeAutospacing="0" w:after="0" w:afterAutospacing="0"/>
        <w:ind w:left="709" w:hanging="19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– фамилию, имя, отчество </w:t>
      </w:r>
      <w:r w:rsidRPr="00207441">
        <w:rPr>
          <w:bCs/>
          <w:color w:val="000000"/>
          <w:shd w:val="clear" w:color="auto" w:fill="FFFFFF"/>
        </w:rPr>
        <w:t>автора (</w:t>
      </w:r>
      <w:proofErr w:type="spellStart"/>
      <w:r w:rsidRPr="00207441">
        <w:rPr>
          <w:bCs/>
          <w:color w:val="000000"/>
          <w:shd w:val="clear" w:color="auto" w:fill="FFFFFF"/>
        </w:rPr>
        <w:t>ов</w:t>
      </w:r>
      <w:proofErr w:type="spellEnd"/>
      <w:r w:rsidRPr="00207441">
        <w:rPr>
          <w:bCs/>
          <w:color w:val="000000"/>
          <w:shd w:val="clear" w:color="auto" w:fill="FFFFFF"/>
        </w:rPr>
        <w:t>);</w:t>
      </w:r>
    </w:p>
    <w:p w:rsidR="00F90848" w:rsidRPr="00207441" w:rsidRDefault="00F90848" w:rsidP="00F90848">
      <w:pPr>
        <w:pStyle w:val="a3"/>
        <w:spacing w:before="0" w:beforeAutospacing="0" w:after="0" w:afterAutospacing="0"/>
        <w:ind w:left="709" w:hanging="199"/>
        <w:jc w:val="both"/>
        <w:rPr>
          <w:bCs/>
          <w:color w:val="000000"/>
          <w:shd w:val="clear" w:color="auto" w:fill="FFFFFF"/>
        </w:rPr>
      </w:pPr>
      <w:r w:rsidRPr="00207441">
        <w:rPr>
          <w:bCs/>
          <w:color w:val="000000"/>
          <w:shd w:val="clear" w:color="auto" w:fill="FFFFFF"/>
        </w:rPr>
        <w:t>– фамилию и инициалы научного руководителя (для студентов, магистрантов, аспирантов);</w:t>
      </w:r>
    </w:p>
    <w:p w:rsidR="00F90848" w:rsidRPr="00207441" w:rsidRDefault="00F90848" w:rsidP="00F90848">
      <w:pPr>
        <w:pStyle w:val="a3"/>
        <w:spacing w:before="0" w:beforeAutospacing="0" w:after="0" w:afterAutospacing="0"/>
        <w:ind w:left="709" w:hanging="199"/>
        <w:jc w:val="both"/>
        <w:rPr>
          <w:bCs/>
          <w:color w:val="000000"/>
          <w:shd w:val="clear" w:color="auto" w:fill="FFFFFF"/>
        </w:rPr>
      </w:pPr>
      <w:r w:rsidRPr="00207441">
        <w:rPr>
          <w:bCs/>
          <w:color w:val="000000"/>
          <w:shd w:val="clear" w:color="auto" w:fill="FFFFFF"/>
        </w:rPr>
        <w:t>– место работы, официальный электронный адрес автора</w:t>
      </w:r>
      <w:r>
        <w:rPr>
          <w:bCs/>
          <w:color w:val="000000"/>
          <w:shd w:val="clear" w:color="auto" w:fill="FFFFFF"/>
        </w:rPr>
        <w:t xml:space="preserve"> </w:t>
      </w:r>
      <w:r w:rsidRPr="00207441">
        <w:rPr>
          <w:bCs/>
          <w:color w:val="000000"/>
          <w:shd w:val="clear" w:color="auto" w:fill="FFFFFF"/>
        </w:rPr>
        <w:t>(</w:t>
      </w:r>
      <w:proofErr w:type="spellStart"/>
      <w:r w:rsidRPr="00207441">
        <w:rPr>
          <w:bCs/>
          <w:color w:val="000000"/>
          <w:shd w:val="clear" w:color="auto" w:fill="FFFFFF"/>
        </w:rPr>
        <w:t>ов</w:t>
      </w:r>
      <w:proofErr w:type="spellEnd"/>
      <w:r w:rsidRPr="00207441">
        <w:rPr>
          <w:bCs/>
          <w:color w:val="000000"/>
          <w:shd w:val="clear" w:color="auto" w:fill="FFFFFF"/>
        </w:rPr>
        <w:t>);</w:t>
      </w:r>
    </w:p>
    <w:p w:rsidR="00F90848" w:rsidRPr="00207441" w:rsidRDefault="00F90848" w:rsidP="00F90848">
      <w:pPr>
        <w:pStyle w:val="a3"/>
        <w:spacing w:before="0" w:beforeAutospacing="0" w:after="0" w:afterAutospacing="0"/>
        <w:ind w:left="709" w:hanging="199"/>
        <w:jc w:val="both"/>
        <w:rPr>
          <w:bCs/>
          <w:color w:val="000000"/>
          <w:shd w:val="clear" w:color="auto" w:fill="FFFFFF"/>
        </w:rPr>
      </w:pPr>
      <w:r w:rsidRPr="00207441">
        <w:rPr>
          <w:bCs/>
          <w:color w:val="000000"/>
          <w:shd w:val="clear" w:color="auto" w:fill="FFFFFF"/>
        </w:rPr>
        <w:t>– название тезис</w:t>
      </w:r>
      <w:r>
        <w:rPr>
          <w:bCs/>
          <w:color w:val="000000"/>
          <w:shd w:val="clear" w:color="auto" w:fill="FFFFFF"/>
        </w:rPr>
        <w:t>а</w:t>
      </w:r>
      <w:r w:rsidRPr="00207441">
        <w:rPr>
          <w:bCs/>
          <w:color w:val="000000"/>
          <w:shd w:val="clear" w:color="auto" w:fill="FFFFFF"/>
        </w:rPr>
        <w:t>;</w:t>
      </w:r>
    </w:p>
    <w:p w:rsidR="00F90848" w:rsidRDefault="00F90848" w:rsidP="00F90848">
      <w:pPr>
        <w:pStyle w:val="a3"/>
        <w:spacing w:before="0" w:beforeAutospacing="0" w:after="0" w:afterAutospacing="0"/>
        <w:ind w:left="709" w:hanging="199"/>
        <w:jc w:val="both"/>
        <w:rPr>
          <w:bCs/>
          <w:color w:val="000000"/>
          <w:shd w:val="clear" w:color="auto" w:fill="FFFFFF"/>
        </w:rPr>
      </w:pPr>
      <w:r w:rsidRPr="00207441">
        <w:rPr>
          <w:bCs/>
          <w:color w:val="000000"/>
          <w:shd w:val="clear" w:color="auto" w:fill="FFFFFF"/>
        </w:rPr>
        <w:t>– ключевые слова (до 8 слов);</w:t>
      </w:r>
    </w:p>
    <w:p w:rsidR="00F90848" w:rsidRPr="00207441" w:rsidRDefault="00F90848" w:rsidP="00F90848">
      <w:pPr>
        <w:pStyle w:val="a3"/>
        <w:spacing w:before="0" w:beforeAutospacing="0" w:after="0" w:afterAutospacing="0"/>
        <w:ind w:left="709" w:hanging="199"/>
        <w:jc w:val="both"/>
        <w:rPr>
          <w:bCs/>
          <w:color w:val="000000"/>
          <w:shd w:val="clear" w:color="auto" w:fill="FFFFFF"/>
        </w:rPr>
      </w:pPr>
      <w:r w:rsidRPr="00415CE7">
        <w:rPr>
          <w:bCs/>
          <w:color w:val="000000"/>
          <w:shd w:val="clear" w:color="auto" w:fill="FFFFFF"/>
        </w:rPr>
        <w:t>–</w:t>
      </w:r>
      <w:r>
        <w:rPr>
          <w:bCs/>
          <w:color w:val="000000"/>
          <w:shd w:val="clear" w:color="auto" w:fill="FFFFFF"/>
        </w:rPr>
        <w:t xml:space="preserve"> аннотация (до 50 слов).</w:t>
      </w:r>
    </w:p>
    <w:p w:rsidR="00F90848" w:rsidRDefault="00F90848" w:rsidP="00F90848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</w:p>
    <w:p w:rsidR="00F90848" w:rsidRPr="00207441" w:rsidRDefault="00F90848" w:rsidP="00F90848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207441">
        <w:rPr>
          <w:bCs/>
          <w:color w:val="000000"/>
          <w:shd w:val="clear" w:color="auto" w:fill="FFFFFF"/>
        </w:rPr>
        <w:t>Компьютерный текст: не более пяти страниц.</w:t>
      </w:r>
    </w:p>
    <w:p w:rsidR="00F90848" w:rsidRPr="00207441" w:rsidRDefault="00F90848" w:rsidP="00F90848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207441">
        <w:t>Шрифт: размер (кегль) — 14</w:t>
      </w:r>
      <w:r w:rsidRPr="00207441">
        <w:rPr>
          <w:bCs/>
          <w:color w:val="000000"/>
          <w:shd w:val="clear" w:color="auto" w:fill="FFFFFF"/>
        </w:rPr>
        <w:t>.</w:t>
      </w:r>
    </w:p>
    <w:p w:rsidR="00F90848" w:rsidRPr="00207441" w:rsidRDefault="00F90848" w:rsidP="00F90848">
      <w:pPr>
        <w:pStyle w:val="a3"/>
        <w:spacing w:before="0" w:beforeAutospacing="0" w:after="0" w:afterAutospacing="0"/>
        <w:ind w:firstLine="510"/>
        <w:jc w:val="both"/>
      </w:pPr>
      <w:r w:rsidRPr="00207441">
        <w:t>Формат</w:t>
      </w:r>
      <w:r w:rsidRPr="00DD3BCA">
        <w:t xml:space="preserve"> </w:t>
      </w:r>
      <w:r w:rsidRPr="00207441">
        <w:t>текста</w:t>
      </w:r>
      <w:r w:rsidRPr="00DD3BCA">
        <w:t xml:space="preserve"> – </w:t>
      </w:r>
      <w:r w:rsidRPr="00207441">
        <w:rPr>
          <w:lang w:val="en-US"/>
        </w:rPr>
        <w:t>Microsoft</w:t>
      </w:r>
      <w:r w:rsidRPr="00DD3BCA">
        <w:t xml:space="preserve"> </w:t>
      </w:r>
      <w:r w:rsidRPr="00207441">
        <w:rPr>
          <w:lang w:val="en-US"/>
        </w:rPr>
        <w:t>Word</w:t>
      </w:r>
      <w:r w:rsidRPr="00DD3BCA">
        <w:t xml:space="preserve"> (*.</w:t>
      </w:r>
      <w:r w:rsidRPr="00207441">
        <w:rPr>
          <w:lang w:val="en-US"/>
        </w:rPr>
        <w:t>doc</w:t>
      </w:r>
      <w:r w:rsidRPr="00DD3BCA">
        <w:t>, *.</w:t>
      </w:r>
      <w:proofErr w:type="spellStart"/>
      <w:r w:rsidRPr="00207441">
        <w:rPr>
          <w:lang w:val="en-US"/>
        </w:rPr>
        <w:t>docx</w:t>
      </w:r>
      <w:proofErr w:type="spellEnd"/>
      <w:r w:rsidRPr="00DD3BCA">
        <w:t xml:space="preserve">). </w:t>
      </w:r>
      <w:r w:rsidRPr="00207441">
        <w:t>Архивные файлы не принимаются.</w:t>
      </w:r>
    </w:p>
    <w:p w:rsidR="00F90848" w:rsidRPr="00207441" w:rsidRDefault="00F90848" w:rsidP="00F90848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207441">
        <w:rPr>
          <w:bCs/>
          <w:color w:val="000000"/>
          <w:shd w:val="clear" w:color="auto" w:fill="FFFFFF"/>
        </w:rPr>
        <w:t>Формат страницы: А</w:t>
      </w:r>
      <w:proofErr w:type="gramStart"/>
      <w:r w:rsidRPr="00207441">
        <w:rPr>
          <w:bCs/>
          <w:color w:val="000000"/>
          <w:shd w:val="clear" w:color="auto" w:fill="FFFFFF"/>
        </w:rPr>
        <w:t>4</w:t>
      </w:r>
      <w:proofErr w:type="gramEnd"/>
      <w:r w:rsidRPr="00207441">
        <w:rPr>
          <w:bCs/>
          <w:color w:val="000000"/>
          <w:shd w:val="clear" w:color="auto" w:fill="FFFFFF"/>
        </w:rPr>
        <w:t xml:space="preserve"> (210x297 мм). </w:t>
      </w:r>
    </w:p>
    <w:p w:rsidR="00F90848" w:rsidRPr="00207441" w:rsidRDefault="00F90848" w:rsidP="00F90848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207441">
        <w:rPr>
          <w:bCs/>
          <w:color w:val="000000"/>
          <w:shd w:val="clear" w:color="auto" w:fill="FFFFFF"/>
        </w:rPr>
        <w:t>Ориентация – книжная.</w:t>
      </w:r>
    </w:p>
    <w:p w:rsidR="00F90848" w:rsidRPr="00207441" w:rsidRDefault="00F90848" w:rsidP="00F90848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207441">
        <w:rPr>
          <w:bCs/>
          <w:color w:val="000000"/>
          <w:shd w:val="clear" w:color="auto" w:fill="FFFFFF"/>
        </w:rPr>
        <w:t>Поля (верхнее, нижнее, левое, правое) по 20 мм.</w:t>
      </w:r>
    </w:p>
    <w:p w:rsidR="00F90848" w:rsidRPr="00207441" w:rsidRDefault="00F90848" w:rsidP="00F90848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207441">
        <w:rPr>
          <w:bCs/>
          <w:color w:val="000000"/>
          <w:shd w:val="clear" w:color="auto" w:fill="FFFFFF"/>
        </w:rPr>
        <w:t>Абзац – 1,25 см.</w:t>
      </w:r>
    </w:p>
    <w:p w:rsidR="00F90848" w:rsidRPr="00207441" w:rsidRDefault="00F90848" w:rsidP="00F90848">
      <w:pPr>
        <w:pStyle w:val="a3"/>
        <w:spacing w:before="0" w:beforeAutospacing="0" w:after="0" w:afterAutospacing="0"/>
        <w:ind w:firstLine="510"/>
        <w:rPr>
          <w:bCs/>
          <w:color w:val="000000"/>
          <w:shd w:val="clear" w:color="auto" w:fill="FFFFFF"/>
        </w:rPr>
      </w:pPr>
      <w:r w:rsidRPr="00207441">
        <w:rPr>
          <w:bCs/>
          <w:color w:val="000000"/>
          <w:shd w:val="clear" w:color="auto" w:fill="FFFFFF"/>
        </w:rPr>
        <w:t>Межстрочный интервал – полуторный.</w:t>
      </w:r>
    </w:p>
    <w:p w:rsidR="00F90848" w:rsidRPr="001C637D" w:rsidRDefault="00F90848" w:rsidP="00F90848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  <w:lang w:val="en-US"/>
        </w:rPr>
      </w:pPr>
      <w:r w:rsidRPr="00207441">
        <w:rPr>
          <w:bCs/>
          <w:color w:val="000000"/>
          <w:shd w:val="clear" w:color="auto" w:fill="FFFFFF"/>
        </w:rPr>
        <w:t>Тип</w:t>
      </w:r>
      <w:r w:rsidRPr="001C637D">
        <w:rPr>
          <w:bCs/>
          <w:color w:val="000000"/>
          <w:shd w:val="clear" w:color="auto" w:fill="FFFFFF"/>
          <w:lang w:val="en-US"/>
        </w:rPr>
        <w:t xml:space="preserve"> </w:t>
      </w:r>
      <w:r w:rsidRPr="00207441">
        <w:rPr>
          <w:bCs/>
          <w:color w:val="000000"/>
          <w:shd w:val="clear" w:color="auto" w:fill="FFFFFF"/>
        </w:rPr>
        <w:t>шрифта</w:t>
      </w:r>
      <w:r w:rsidRPr="001C637D">
        <w:rPr>
          <w:bCs/>
          <w:color w:val="000000"/>
          <w:shd w:val="clear" w:color="auto" w:fill="FFFFFF"/>
          <w:lang w:val="en-US"/>
        </w:rPr>
        <w:t xml:space="preserve">: </w:t>
      </w:r>
      <w:proofErr w:type="gramStart"/>
      <w:r w:rsidRPr="00207441">
        <w:rPr>
          <w:bCs/>
          <w:color w:val="000000"/>
          <w:shd w:val="clear" w:color="auto" w:fill="FFFFFF"/>
          <w:lang w:val="en-US"/>
        </w:rPr>
        <w:t>Times</w:t>
      </w:r>
      <w:r w:rsidRPr="001C637D">
        <w:rPr>
          <w:bCs/>
          <w:color w:val="000000"/>
          <w:shd w:val="clear" w:color="auto" w:fill="FFFFFF"/>
          <w:lang w:val="en-US"/>
        </w:rPr>
        <w:t xml:space="preserve"> </w:t>
      </w:r>
      <w:r w:rsidRPr="00207441">
        <w:rPr>
          <w:bCs/>
          <w:color w:val="000000"/>
          <w:shd w:val="clear" w:color="auto" w:fill="FFFFFF"/>
          <w:lang w:val="en-US"/>
        </w:rPr>
        <w:t>New</w:t>
      </w:r>
      <w:r w:rsidRPr="001C637D">
        <w:rPr>
          <w:bCs/>
          <w:color w:val="000000"/>
          <w:shd w:val="clear" w:color="auto" w:fill="FFFFFF"/>
          <w:lang w:val="en-US"/>
        </w:rPr>
        <w:t xml:space="preserve"> </w:t>
      </w:r>
      <w:r w:rsidRPr="00207441">
        <w:rPr>
          <w:bCs/>
          <w:color w:val="000000"/>
          <w:shd w:val="clear" w:color="auto" w:fill="FFFFFF"/>
          <w:lang w:val="en-US"/>
        </w:rPr>
        <w:t>Roman</w:t>
      </w:r>
      <w:r w:rsidRPr="001C637D">
        <w:rPr>
          <w:bCs/>
          <w:color w:val="000000"/>
          <w:shd w:val="clear" w:color="auto" w:fill="FFFFFF"/>
          <w:lang w:val="en-US"/>
        </w:rPr>
        <w:t>.</w:t>
      </w:r>
      <w:proofErr w:type="gramEnd"/>
    </w:p>
    <w:p w:rsidR="00F90848" w:rsidRPr="001C637D" w:rsidRDefault="00F90848" w:rsidP="00F90848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  <w:lang w:val="en-US"/>
        </w:rPr>
      </w:pPr>
    </w:p>
    <w:p w:rsidR="00F90848" w:rsidRPr="00C57E20" w:rsidRDefault="00F90848" w:rsidP="00F90848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C57E20">
        <w:rPr>
          <w:bCs/>
          <w:color w:val="000000"/>
          <w:shd w:val="clear" w:color="auto" w:fill="FFFFFF"/>
        </w:rPr>
        <w:t xml:space="preserve">Используемая литература (без повторов) оформляется в конце текста (в алфавитном порядке) под названием </w:t>
      </w:r>
      <w:r w:rsidRPr="00C57E20">
        <w:rPr>
          <w:b/>
          <w:bCs/>
          <w:color w:val="000000"/>
          <w:shd w:val="clear" w:color="auto" w:fill="FFFFFF"/>
        </w:rPr>
        <w:t xml:space="preserve">«Список использованной литературы» </w:t>
      </w:r>
      <w:r w:rsidRPr="00C57E20">
        <w:rPr>
          <w:bCs/>
          <w:color w:val="000000"/>
          <w:shd w:val="clear" w:color="auto" w:fill="FFFFFF"/>
        </w:rPr>
        <w:t>и</w:t>
      </w:r>
      <w:r>
        <w:rPr>
          <w:bCs/>
          <w:color w:val="000000"/>
          <w:shd w:val="clear" w:color="auto" w:fill="FFFFFF"/>
        </w:rPr>
        <w:t xml:space="preserve"> </w:t>
      </w:r>
      <w:r w:rsidRPr="00C57E20">
        <w:rPr>
          <w:bCs/>
          <w:color w:val="000000"/>
          <w:shd w:val="clear" w:color="auto" w:fill="FFFFFF"/>
        </w:rPr>
        <w:t>должна содержать библиографические сведения обо всех публикациях, упоминаемых в статье.</w:t>
      </w:r>
    </w:p>
    <w:p w:rsidR="00F90848" w:rsidRPr="00C57E20" w:rsidRDefault="00F90848" w:rsidP="00F90848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C57E20">
        <w:rPr>
          <w:bCs/>
          <w:color w:val="000000"/>
          <w:shd w:val="clear" w:color="auto" w:fill="FFFFFF"/>
        </w:rPr>
        <w:t xml:space="preserve">Разрешается делать ссылки на электронные публикации и </w:t>
      </w:r>
      <w:proofErr w:type="gramStart"/>
      <w:r w:rsidRPr="00C57E20">
        <w:rPr>
          <w:bCs/>
          <w:color w:val="000000"/>
          <w:shd w:val="clear" w:color="auto" w:fill="FFFFFF"/>
        </w:rPr>
        <w:t>Интернет</w:t>
      </w:r>
      <w:r>
        <w:rPr>
          <w:bCs/>
          <w:color w:val="000000"/>
          <w:shd w:val="clear" w:color="auto" w:fill="FFFFFF"/>
        </w:rPr>
        <w:t>-</w:t>
      </w:r>
      <w:r w:rsidRPr="00C57E20">
        <w:rPr>
          <w:bCs/>
          <w:color w:val="000000"/>
          <w:shd w:val="clear" w:color="auto" w:fill="FFFFFF"/>
        </w:rPr>
        <w:t>адреса</w:t>
      </w:r>
      <w:proofErr w:type="gramEnd"/>
      <w:r>
        <w:rPr>
          <w:bCs/>
          <w:color w:val="000000"/>
          <w:shd w:val="clear" w:color="auto" w:fill="FFFFFF"/>
        </w:rPr>
        <w:t xml:space="preserve"> </w:t>
      </w:r>
      <w:r w:rsidRPr="00C57E20">
        <w:rPr>
          <w:bCs/>
          <w:color w:val="000000"/>
          <w:shd w:val="clear" w:color="auto" w:fill="FFFFFF"/>
        </w:rPr>
        <w:t>с указанием всех данных.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</w:t>
      </w:r>
      <w:r>
        <w:rPr>
          <w:bCs/>
          <w:color w:val="000000"/>
          <w:shd w:val="clear" w:color="auto" w:fill="FFFFFF"/>
        </w:rPr>
        <w:t xml:space="preserve"> </w:t>
      </w:r>
      <w:r w:rsidRPr="001D22BF">
        <w:t>сферой государственного регулирования является занятость населения</w:t>
      </w:r>
      <w:r w:rsidRPr="00C57E20">
        <w:rPr>
          <w:bCs/>
          <w:color w:val="000000"/>
          <w:shd w:val="clear" w:color="auto" w:fill="FFFFFF"/>
        </w:rPr>
        <w:t xml:space="preserve"> [5, с. 115]. Другой способ оформления используемой литературы не допускается.</w:t>
      </w:r>
    </w:p>
    <w:p w:rsidR="00F90848" w:rsidRPr="00C57E20" w:rsidRDefault="00F90848" w:rsidP="00F90848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C57E20">
        <w:rPr>
          <w:bCs/>
          <w:color w:val="000000"/>
          <w:shd w:val="clear" w:color="auto" w:fill="FFFFFF"/>
        </w:rPr>
        <w:t xml:space="preserve">Таблицы и другие цифровые данные должны быть тщательно проверены и снабжены ссылками на источники. Таблицы приводятся в тексте статьи, номер и название указываются над таблицей. </w:t>
      </w:r>
    </w:p>
    <w:p w:rsidR="00F90848" w:rsidRDefault="00F90848" w:rsidP="00F90848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C57E20">
        <w:rPr>
          <w:bCs/>
          <w:color w:val="000000"/>
          <w:shd w:val="clear" w:color="auto" w:fill="FFFFFF"/>
        </w:rPr>
        <w:t>Все рисунки, схемы и иллюстрации должны быть пронумерованы и озаглавлены; на каждый из них в тексте статьи должна быть ссылка. Рисунки должны быть вставлены в текст и быть четкими, черно-белыми</w:t>
      </w:r>
      <w:r>
        <w:rPr>
          <w:bCs/>
          <w:color w:val="000000"/>
          <w:shd w:val="clear" w:color="auto" w:fill="FFFFFF"/>
        </w:rPr>
        <w:t>,</w:t>
      </w:r>
      <w:r w:rsidRPr="00C57E20">
        <w:rPr>
          <w:bCs/>
          <w:color w:val="000000"/>
          <w:shd w:val="clear" w:color="auto" w:fill="FFFFFF"/>
        </w:rPr>
        <w:t xml:space="preserve"> должны допускать редактирование. </w:t>
      </w:r>
      <w:r>
        <w:rPr>
          <w:bCs/>
          <w:color w:val="000000"/>
          <w:shd w:val="clear" w:color="auto" w:fill="FFFFFF"/>
        </w:rPr>
        <w:t>Название рисунка</w:t>
      </w:r>
      <w:r w:rsidRPr="00C57E20">
        <w:rPr>
          <w:bCs/>
          <w:color w:val="000000"/>
          <w:shd w:val="clear" w:color="auto" w:fill="FFFFFF"/>
        </w:rPr>
        <w:t xml:space="preserve"> помещается под рисунком.</w:t>
      </w:r>
    </w:p>
    <w:p w:rsidR="00F90848" w:rsidRPr="00C57E20" w:rsidRDefault="00F90848" w:rsidP="00F90848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C57E20">
        <w:rPr>
          <w:bCs/>
          <w:color w:val="000000"/>
          <w:shd w:val="clear" w:color="auto" w:fill="FFFFFF"/>
        </w:rPr>
        <w:t>Таблицы и рисунки с поворотом  листа не допускаются.</w:t>
      </w:r>
    </w:p>
    <w:p w:rsidR="00F90848" w:rsidRPr="00C57E20" w:rsidRDefault="00F90848" w:rsidP="00F90848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C57E20">
        <w:rPr>
          <w:bCs/>
          <w:color w:val="000000"/>
          <w:shd w:val="clear" w:color="auto" w:fill="FFFFFF"/>
        </w:rPr>
        <w:t>При использовании в тексте кавычек используются так называемые типографские кавычки</w:t>
      </w:r>
      <w:proofErr w:type="gramStart"/>
      <w:r w:rsidRPr="00C57E20">
        <w:rPr>
          <w:bCs/>
          <w:color w:val="000000"/>
          <w:shd w:val="clear" w:color="auto" w:fill="FFFFFF"/>
        </w:rPr>
        <w:t xml:space="preserve"> («»).</w:t>
      </w:r>
      <w:proofErr w:type="gramEnd"/>
    </w:p>
    <w:p w:rsidR="00F90848" w:rsidRPr="00C57E20" w:rsidRDefault="00F90848" w:rsidP="00F90848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C57E20">
        <w:rPr>
          <w:bCs/>
          <w:color w:val="000000"/>
          <w:shd w:val="clear" w:color="auto" w:fill="FFFFFF"/>
        </w:rPr>
        <w:t>Тире обозначается символом « — » (длинное тире); дефис «</w:t>
      </w:r>
      <w:proofErr w:type="gramStart"/>
      <w:r w:rsidRPr="00C57E20">
        <w:rPr>
          <w:bCs/>
          <w:color w:val="000000"/>
          <w:shd w:val="clear" w:color="auto" w:fill="FFFFFF"/>
        </w:rPr>
        <w:t>-»</w:t>
      </w:r>
      <w:proofErr w:type="gramEnd"/>
      <w:r w:rsidRPr="00C57E20">
        <w:rPr>
          <w:bCs/>
          <w:color w:val="000000"/>
          <w:shd w:val="clear" w:color="auto" w:fill="FFFFFF"/>
        </w:rPr>
        <w:t xml:space="preserve"> (минус)</w:t>
      </w:r>
      <w:r>
        <w:rPr>
          <w:bCs/>
          <w:color w:val="000000"/>
          <w:shd w:val="clear" w:color="auto" w:fill="FFFFFF"/>
        </w:rPr>
        <w:t>.</w:t>
      </w:r>
    </w:p>
    <w:p w:rsidR="00D742AA" w:rsidRPr="00C57E20" w:rsidRDefault="00D742AA" w:rsidP="00D742AA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</w:p>
    <w:p w:rsidR="00D742AA" w:rsidRPr="00C57E20" w:rsidRDefault="00D742AA" w:rsidP="00D742AA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</w:p>
    <w:p w:rsidR="00F90848" w:rsidRPr="001C637D" w:rsidRDefault="00F90848" w:rsidP="00F90848">
      <w:pPr>
        <w:pStyle w:val="a3"/>
        <w:suppressAutoHyphens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  <w:r w:rsidRPr="001C637D">
        <w:rPr>
          <w:color w:val="000000"/>
          <w:spacing w:val="-6"/>
          <w:kern w:val="1"/>
          <w:u w:color="000000"/>
        </w:rPr>
        <w:t xml:space="preserve">За содержание статьи ответственность несут авторы и научные руководители. </w:t>
      </w:r>
      <w:r w:rsidRPr="001C637D">
        <w:rPr>
          <w:color w:val="000000"/>
          <w:u w:color="000000"/>
        </w:rPr>
        <w:t xml:space="preserve">Статья, должна представлять собой </w:t>
      </w:r>
      <w:r w:rsidRPr="001C637D">
        <w:rPr>
          <w:b/>
          <w:bCs/>
          <w:color w:val="000000"/>
          <w:u w:color="000000"/>
        </w:rPr>
        <w:t>оригинальный авторский текст</w:t>
      </w:r>
      <w:r w:rsidR="00A63A60">
        <w:rPr>
          <w:b/>
          <w:bCs/>
          <w:color w:val="000000"/>
          <w:u w:color="000000"/>
        </w:rPr>
        <w:t xml:space="preserve"> </w:t>
      </w:r>
      <w:r w:rsidR="00A63A60" w:rsidRPr="00DA6A02">
        <w:rPr>
          <w:b/>
          <w:bCs/>
          <w:u w:color="000000"/>
        </w:rPr>
        <w:t>(не менее 70%)</w:t>
      </w:r>
      <w:r w:rsidRPr="00DA6A02">
        <w:rPr>
          <w:u w:color="000000"/>
        </w:rPr>
        <w:t xml:space="preserve">. </w:t>
      </w:r>
      <w:r w:rsidRPr="001C637D">
        <w:rPr>
          <w:color w:val="000000"/>
          <w:u w:color="000000"/>
        </w:rPr>
        <w:t xml:space="preserve">Все статьи подлежат проверке по </w:t>
      </w:r>
      <w:r w:rsidRPr="001C637D">
        <w:rPr>
          <w:b/>
          <w:color w:val="000000"/>
          <w:u w:color="000000"/>
        </w:rPr>
        <w:t>программе «</w:t>
      </w:r>
      <w:proofErr w:type="spellStart"/>
      <w:r w:rsidRPr="001C637D">
        <w:rPr>
          <w:b/>
          <w:color w:val="000000"/>
          <w:u w:color="000000"/>
        </w:rPr>
        <w:t>Антиплагиат</w:t>
      </w:r>
      <w:proofErr w:type="spellEnd"/>
      <w:r w:rsidRPr="001C637D">
        <w:rPr>
          <w:b/>
          <w:color w:val="000000"/>
          <w:u w:color="000000"/>
        </w:rPr>
        <w:t>»</w:t>
      </w:r>
      <w:r w:rsidRPr="001C637D">
        <w:rPr>
          <w:color w:val="000000"/>
          <w:u w:color="000000"/>
        </w:rPr>
        <w:t>.</w:t>
      </w:r>
    </w:p>
    <w:p w:rsidR="00D742AA" w:rsidRDefault="00D742AA" w:rsidP="00D742AA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z w:val="22"/>
          <w:szCs w:val="22"/>
          <w:shd w:val="clear" w:color="auto" w:fill="FFFFFF"/>
        </w:rPr>
      </w:pPr>
    </w:p>
    <w:p w:rsidR="001D22BF" w:rsidRDefault="001D22B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br w:type="page"/>
      </w:r>
    </w:p>
    <w:p w:rsidR="00F90848" w:rsidRPr="00990117" w:rsidRDefault="00F90848" w:rsidP="00F90848">
      <w:pPr>
        <w:pStyle w:val="a3"/>
        <w:spacing w:before="0" w:beforeAutospacing="0" w:after="0" w:afterAutospacing="0"/>
        <w:jc w:val="center"/>
        <w:rPr>
          <w:b/>
          <w:bCs/>
          <w:color w:val="000000"/>
          <w:u w:val="single"/>
          <w:shd w:val="clear" w:color="auto" w:fill="FFFFFF"/>
        </w:rPr>
      </w:pPr>
      <w:r w:rsidRPr="004C02AB">
        <w:rPr>
          <w:b/>
          <w:bCs/>
          <w:color w:val="000000"/>
          <w:u w:val="single"/>
          <w:shd w:val="clear" w:color="auto" w:fill="FFFFFF"/>
        </w:rPr>
        <w:lastRenderedPageBreak/>
        <w:t>Образец оформления материалов</w:t>
      </w:r>
    </w:p>
    <w:p w:rsidR="00F90848" w:rsidRPr="00990117" w:rsidRDefault="00F90848" w:rsidP="00F90848">
      <w:pPr>
        <w:pStyle w:val="a3"/>
        <w:spacing w:before="0" w:beforeAutospacing="0" w:after="0" w:afterAutospacing="0"/>
        <w:jc w:val="center"/>
        <w:rPr>
          <w:b/>
          <w:bCs/>
          <w:color w:val="000000"/>
          <w:u w:val="single"/>
          <w:shd w:val="clear" w:color="auto" w:fill="FFFFFF"/>
        </w:rPr>
      </w:pPr>
    </w:p>
    <w:p w:rsidR="00F90848" w:rsidRDefault="00F90848" w:rsidP="00F90848">
      <w:pPr>
        <w:pStyle w:val="a3"/>
        <w:spacing w:before="0" w:beforeAutospacing="0" w:after="0" w:afterAutospacing="0"/>
        <w:ind w:firstLine="510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90848" w:rsidRDefault="00F90848" w:rsidP="00F9084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136725">
        <w:rPr>
          <w:b/>
          <w:bCs/>
          <w:color w:val="000000"/>
          <w:sz w:val="22"/>
          <w:szCs w:val="22"/>
          <w:shd w:val="clear" w:color="auto" w:fill="FFFFFF"/>
        </w:rPr>
        <w:t>УДК 330.567.2</w:t>
      </w:r>
    </w:p>
    <w:p w:rsidR="00F90848" w:rsidRPr="001D22BF" w:rsidRDefault="00F90848" w:rsidP="00F9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2BF">
        <w:rPr>
          <w:rFonts w:ascii="Times New Roman" w:hAnsi="Times New Roman"/>
          <w:b/>
          <w:sz w:val="24"/>
          <w:szCs w:val="24"/>
        </w:rPr>
        <w:t>Иван Иванович Иванов</w:t>
      </w:r>
    </w:p>
    <w:p w:rsidR="00F90848" w:rsidRPr="001D22BF" w:rsidRDefault="00F90848" w:rsidP="00F9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2BF">
        <w:rPr>
          <w:rFonts w:ascii="Times New Roman" w:hAnsi="Times New Roman"/>
          <w:sz w:val="24"/>
          <w:szCs w:val="24"/>
        </w:rPr>
        <w:t>ассистент</w:t>
      </w:r>
    </w:p>
    <w:p w:rsidR="00F90848" w:rsidRPr="001D22BF" w:rsidRDefault="00F90848" w:rsidP="00F9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2BF">
        <w:rPr>
          <w:rFonts w:ascii="Times New Roman" w:hAnsi="Times New Roman"/>
          <w:sz w:val="24"/>
          <w:szCs w:val="24"/>
        </w:rPr>
        <w:t>Башкирский государственный университет</w:t>
      </w:r>
    </w:p>
    <w:p w:rsidR="00F90848" w:rsidRPr="001D22BF" w:rsidRDefault="00F90848" w:rsidP="00F9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2BF">
        <w:rPr>
          <w:rFonts w:ascii="Times New Roman" w:hAnsi="Times New Roman"/>
          <w:sz w:val="24"/>
          <w:szCs w:val="24"/>
        </w:rPr>
        <w:t>г. Уфа, Российская Федерация</w:t>
      </w:r>
    </w:p>
    <w:p w:rsidR="00F90848" w:rsidRPr="001D22BF" w:rsidRDefault="003B5A52" w:rsidP="00F9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9" w:history="1">
        <w:r w:rsidR="00F90848" w:rsidRPr="001D22B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re</w:t>
        </w:r>
        <w:r w:rsidR="00F90848" w:rsidRPr="001D22BF">
          <w:rPr>
            <w:rStyle w:val="a4"/>
            <w:rFonts w:ascii="Times New Roman" w:hAnsi="Times New Roman"/>
            <w:bCs/>
            <w:sz w:val="24"/>
            <w:szCs w:val="24"/>
          </w:rPr>
          <w:t>307@</w:t>
        </w:r>
        <w:r w:rsidR="00F90848" w:rsidRPr="001D22B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="00F90848" w:rsidRPr="001D22BF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F90848" w:rsidRPr="001D22B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F90848" w:rsidRPr="00990117" w:rsidRDefault="00F90848" w:rsidP="00F9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848" w:rsidRPr="001D22BF" w:rsidRDefault="00F90848" w:rsidP="00F9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2BF">
        <w:rPr>
          <w:rFonts w:ascii="Times New Roman" w:hAnsi="Times New Roman"/>
          <w:b/>
          <w:sz w:val="24"/>
          <w:szCs w:val="24"/>
        </w:rPr>
        <w:t xml:space="preserve">БЕЗРАБОТИЦА МОЛОДЕЖИ: ПЕРВООЧЕРЕДНАЯ ПРОБЛЕМА </w:t>
      </w:r>
    </w:p>
    <w:p w:rsidR="00F90848" w:rsidRPr="001D22BF" w:rsidRDefault="00F90848" w:rsidP="00F9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2BF">
        <w:rPr>
          <w:rFonts w:ascii="Times New Roman" w:hAnsi="Times New Roman"/>
          <w:b/>
          <w:sz w:val="24"/>
          <w:szCs w:val="24"/>
        </w:rPr>
        <w:t>СОВРЕМЕННОГО РЫНКА ТРУДА</w:t>
      </w:r>
    </w:p>
    <w:p w:rsidR="00F90848" w:rsidRPr="001D22BF" w:rsidRDefault="00F90848" w:rsidP="00F9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848" w:rsidRPr="001D22BF" w:rsidRDefault="00F90848" w:rsidP="00F90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2BF">
        <w:rPr>
          <w:rFonts w:ascii="Times New Roman" w:hAnsi="Times New Roman"/>
          <w:i/>
          <w:sz w:val="24"/>
          <w:szCs w:val="24"/>
        </w:rPr>
        <w:t xml:space="preserve">Аннотация: </w:t>
      </w:r>
      <w:r w:rsidRPr="001D22BF">
        <w:rPr>
          <w:rFonts w:ascii="Times New Roman" w:hAnsi="Times New Roman"/>
          <w:sz w:val="24"/>
          <w:szCs w:val="24"/>
        </w:rPr>
        <w:t>В России в условиях мирового кризиса</w:t>
      </w:r>
      <w:r>
        <w:rPr>
          <w:rFonts w:ascii="Times New Roman" w:hAnsi="Times New Roman"/>
          <w:sz w:val="24"/>
          <w:szCs w:val="24"/>
        </w:rPr>
        <w:t xml:space="preserve"> …</w:t>
      </w:r>
      <w:r w:rsidRPr="001D22BF">
        <w:rPr>
          <w:rFonts w:ascii="Times New Roman" w:hAnsi="Times New Roman"/>
          <w:sz w:val="24"/>
          <w:szCs w:val="24"/>
        </w:rPr>
        <w:t xml:space="preserve"> </w:t>
      </w:r>
      <w:r w:rsidRPr="008C01D6">
        <w:rPr>
          <w:rFonts w:ascii="Times New Roman" w:hAnsi="Times New Roman"/>
          <w:b/>
          <w:sz w:val="24"/>
          <w:szCs w:val="24"/>
        </w:rPr>
        <w:t>(аннотация объемом до 50 слов)</w:t>
      </w:r>
      <w:r w:rsidRPr="008C01D6">
        <w:rPr>
          <w:rFonts w:ascii="Times New Roman" w:hAnsi="Times New Roman"/>
          <w:sz w:val="24"/>
          <w:szCs w:val="24"/>
        </w:rPr>
        <w:t>.</w:t>
      </w:r>
    </w:p>
    <w:p w:rsidR="00F90848" w:rsidRPr="00951034" w:rsidRDefault="00F90848" w:rsidP="00F90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D22BF">
        <w:rPr>
          <w:rFonts w:ascii="Times New Roman" w:hAnsi="Times New Roman"/>
          <w:i/>
          <w:sz w:val="24"/>
          <w:szCs w:val="24"/>
        </w:rPr>
        <w:t xml:space="preserve">Ключевые слова: </w:t>
      </w:r>
      <w:r w:rsidRPr="001D22BF">
        <w:rPr>
          <w:rFonts w:ascii="Times New Roman" w:hAnsi="Times New Roman"/>
          <w:sz w:val="24"/>
          <w:szCs w:val="24"/>
        </w:rPr>
        <w:t>безработица</w:t>
      </w:r>
      <w:r>
        <w:rPr>
          <w:rFonts w:ascii="Times New Roman" w:hAnsi="Times New Roman"/>
          <w:sz w:val="24"/>
          <w:szCs w:val="24"/>
        </w:rPr>
        <w:t xml:space="preserve"> … </w:t>
      </w:r>
      <w:r w:rsidRPr="00951034">
        <w:rPr>
          <w:rFonts w:ascii="Times New Roman" w:hAnsi="Times New Roman"/>
          <w:b/>
          <w:sz w:val="24"/>
          <w:szCs w:val="24"/>
          <w:lang w:val="en-US"/>
        </w:rPr>
        <w:t>(</w:t>
      </w:r>
      <w:r w:rsidRPr="008C01D6">
        <w:rPr>
          <w:rFonts w:ascii="Times New Roman" w:hAnsi="Times New Roman"/>
          <w:b/>
          <w:sz w:val="24"/>
          <w:szCs w:val="24"/>
        </w:rPr>
        <w:t>до</w:t>
      </w:r>
      <w:r w:rsidRPr="00951034">
        <w:rPr>
          <w:rFonts w:ascii="Times New Roman" w:hAnsi="Times New Roman"/>
          <w:b/>
          <w:sz w:val="24"/>
          <w:szCs w:val="24"/>
          <w:lang w:val="en-US"/>
        </w:rPr>
        <w:t xml:space="preserve"> 8 </w:t>
      </w:r>
      <w:r w:rsidRPr="008C01D6">
        <w:rPr>
          <w:rFonts w:ascii="Times New Roman" w:hAnsi="Times New Roman"/>
          <w:b/>
          <w:sz w:val="24"/>
          <w:szCs w:val="24"/>
        </w:rPr>
        <w:t>слов</w:t>
      </w:r>
      <w:r w:rsidRPr="00951034">
        <w:rPr>
          <w:rFonts w:ascii="Times New Roman" w:hAnsi="Times New Roman"/>
          <w:b/>
          <w:sz w:val="24"/>
          <w:szCs w:val="24"/>
          <w:lang w:val="en-US"/>
        </w:rPr>
        <w:t>)</w:t>
      </w:r>
      <w:r w:rsidRPr="00951034">
        <w:rPr>
          <w:rFonts w:ascii="Times New Roman" w:hAnsi="Times New Roman"/>
          <w:sz w:val="24"/>
          <w:szCs w:val="24"/>
          <w:lang w:val="en-US"/>
        </w:rPr>
        <w:t>.</w:t>
      </w:r>
    </w:p>
    <w:p w:rsidR="00F90848" w:rsidRPr="00951034" w:rsidRDefault="00F90848" w:rsidP="00F90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0848" w:rsidRPr="00702186" w:rsidRDefault="00F90848" w:rsidP="00F908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C01D6">
        <w:rPr>
          <w:rFonts w:ascii="Times New Roman" w:hAnsi="Times New Roman"/>
          <w:b/>
          <w:sz w:val="24"/>
          <w:szCs w:val="24"/>
          <w:lang w:val="en-US"/>
        </w:rPr>
        <w:t xml:space="preserve">Ivan </w:t>
      </w:r>
      <w:proofErr w:type="spellStart"/>
      <w:r w:rsidRPr="008C01D6">
        <w:rPr>
          <w:rFonts w:ascii="Times New Roman" w:hAnsi="Times New Roman"/>
          <w:b/>
          <w:sz w:val="24"/>
          <w:szCs w:val="24"/>
          <w:lang w:val="en-US"/>
        </w:rPr>
        <w:t>Ivanovich</w:t>
      </w:r>
      <w:proofErr w:type="spellEnd"/>
      <w:r w:rsidRPr="008C01D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C01D6">
        <w:rPr>
          <w:rFonts w:ascii="Times New Roman" w:hAnsi="Times New Roman"/>
          <w:b/>
          <w:sz w:val="24"/>
          <w:szCs w:val="24"/>
          <w:lang w:val="en-US"/>
        </w:rPr>
        <w:t>Ivanov</w:t>
      </w:r>
      <w:proofErr w:type="spellEnd"/>
    </w:p>
    <w:p w:rsidR="00F90848" w:rsidRPr="00702186" w:rsidRDefault="00F90848" w:rsidP="00F90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0848" w:rsidRPr="008C01D6" w:rsidRDefault="00F90848" w:rsidP="00F908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C01D6">
        <w:rPr>
          <w:rFonts w:ascii="Times New Roman" w:hAnsi="Times New Roman"/>
          <w:b/>
          <w:sz w:val="24"/>
          <w:szCs w:val="24"/>
          <w:lang w:val="en-US"/>
        </w:rPr>
        <w:t>YOUTH UNEMPLOYMENT: PRIORITY ISSUES</w:t>
      </w:r>
    </w:p>
    <w:p w:rsidR="00F90848" w:rsidRPr="008C01D6" w:rsidRDefault="00F90848" w:rsidP="00F908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C01D6">
        <w:rPr>
          <w:rFonts w:ascii="Times New Roman" w:hAnsi="Times New Roman"/>
          <w:b/>
          <w:sz w:val="24"/>
          <w:szCs w:val="24"/>
          <w:lang w:val="en-US"/>
        </w:rPr>
        <w:t>MODERN LABOUR MARKET</w:t>
      </w:r>
    </w:p>
    <w:p w:rsidR="00F90848" w:rsidRPr="00702186" w:rsidRDefault="00F90848" w:rsidP="00F90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0848" w:rsidRPr="008C01D6" w:rsidRDefault="00F90848" w:rsidP="00F9084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8C01D6">
        <w:rPr>
          <w:rFonts w:ascii="Times New Roman" w:hAnsi="Times New Roman"/>
          <w:i/>
          <w:sz w:val="24"/>
          <w:szCs w:val="24"/>
        </w:rPr>
        <w:t>А</w:t>
      </w:r>
      <w:proofErr w:type="spellStart"/>
      <w:proofErr w:type="gramEnd"/>
      <w:r w:rsidRPr="008C01D6">
        <w:rPr>
          <w:rFonts w:ascii="Times New Roman" w:hAnsi="Times New Roman"/>
          <w:i/>
          <w:sz w:val="24"/>
          <w:szCs w:val="24"/>
          <w:lang w:val="en-US"/>
        </w:rPr>
        <w:t>nnotation</w:t>
      </w:r>
      <w:proofErr w:type="spellEnd"/>
      <w:r w:rsidRPr="008C01D6">
        <w:rPr>
          <w:rFonts w:ascii="Times New Roman" w:hAnsi="Times New Roman"/>
          <w:i/>
          <w:sz w:val="24"/>
          <w:szCs w:val="24"/>
          <w:lang w:val="en-US"/>
        </w:rPr>
        <w:t>:</w:t>
      </w:r>
      <w:r w:rsidRPr="008C01D6">
        <w:rPr>
          <w:lang w:val="en-US"/>
        </w:rPr>
        <w:t xml:space="preserve"> </w:t>
      </w:r>
      <w:r w:rsidRPr="008C01D6">
        <w:rPr>
          <w:rFonts w:ascii="Times New Roman" w:hAnsi="Times New Roman"/>
          <w:sz w:val="24"/>
          <w:szCs w:val="24"/>
          <w:lang w:val="en-US"/>
        </w:rPr>
        <w:t xml:space="preserve">In Russia during the global </w:t>
      </w:r>
      <w:proofErr w:type="gramStart"/>
      <w:r w:rsidRPr="008C01D6">
        <w:rPr>
          <w:rFonts w:ascii="Times New Roman" w:hAnsi="Times New Roman"/>
          <w:sz w:val="24"/>
          <w:szCs w:val="24"/>
          <w:lang w:val="en-US"/>
        </w:rPr>
        <w:t>crisis ...</w:t>
      </w:r>
      <w:proofErr w:type="gramEnd"/>
    </w:p>
    <w:p w:rsidR="00F90848" w:rsidRPr="00702186" w:rsidRDefault="00F90848" w:rsidP="00F90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Keywords</w:t>
      </w:r>
      <w:r w:rsidRPr="00702186">
        <w:rPr>
          <w:rFonts w:ascii="Times New Roman" w:hAnsi="Times New Roman"/>
          <w:i/>
          <w:sz w:val="24"/>
          <w:szCs w:val="24"/>
        </w:rPr>
        <w:t>:</w:t>
      </w:r>
      <w:r w:rsidRPr="008C01D6">
        <w:t xml:space="preserve"> </w:t>
      </w:r>
      <w:proofErr w:type="gramStart"/>
      <w:r w:rsidRPr="008C01D6">
        <w:rPr>
          <w:rFonts w:ascii="Times New Roman" w:hAnsi="Times New Roman"/>
          <w:i/>
          <w:sz w:val="24"/>
          <w:szCs w:val="24"/>
          <w:lang w:val="en-US"/>
        </w:rPr>
        <w:t>unemployment</w:t>
      </w:r>
      <w:r w:rsidRPr="00702186">
        <w:rPr>
          <w:rFonts w:ascii="Times New Roman" w:hAnsi="Times New Roman"/>
          <w:i/>
          <w:sz w:val="24"/>
          <w:szCs w:val="24"/>
        </w:rPr>
        <w:t xml:space="preserve"> ...</w:t>
      </w:r>
      <w:proofErr w:type="gramEnd"/>
    </w:p>
    <w:p w:rsidR="00F90848" w:rsidRDefault="00F90848" w:rsidP="00F908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848" w:rsidRPr="001D22BF" w:rsidRDefault="00F90848" w:rsidP="00F908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2BF">
        <w:rPr>
          <w:rFonts w:ascii="Times New Roman" w:hAnsi="Times New Roman"/>
          <w:sz w:val="24"/>
          <w:szCs w:val="24"/>
        </w:rPr>
        <w:t xml:space="preserve">В условиях социально-экономической нестабильности важной сферой государственного регулирования является занятость населения, относящаяся к одной из основных жизненных потребностей населения и являющаяся основным направлением развития его социальной защиты. </w:t>
      </w:r>
    </w:p>
    <w:p w:rsidR="00F90848" w:rsidRDefault="00F90848" w:rsidP="00F908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F90848" w:rsidRPr="00FA7DA7" w:rsidRDefault="00F90848" w:rsidP="00F908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A7DA7">
        <w:rPr>
          <w:rFonts w:ascii="Times New Roman" w:hAnsi="Times New Roman"/>
          <w:sz w:val="24"/>
          <w:szCs w:val="24"/>
        </w:rPr>
        <w:t>Таблица 1</w:t>
      </w:r>
      <w:r w:rsidRPr="00FA7DA7">
        <w:rPr>
          <w:rFonts w:ascii="Times New Roman" w:hAnsi="Times New Roman"/>
          <w:bCs/>
          <w:sz w:val="24"/>
          <w:szCs w:val="24"/>
        </w:rPr>
        <w:t xml:space="preserve">– </w:t>
      </w:r>
      <w:r w:rsidRPr="00FA7DA7">
        <w:rPr>
          <w:rFonts w:ascii="Times New Roman" w:hAnsi="Times New Roman"/>
          <w:sz w:val="24"/>
          <w:szCs w:val="24"/>
        </w:rPr>
        <w:t>Уровень безработицы по возрастным группам</w:t>
      </w:r>
    </w:p>
    <w:p w:rsidR="00F90848" w:rsidRPr="00FA7DA7" w:rsidRDefault="00F90848" w:rsidP="00F90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DA7">
        <w:rPr>
          <w:rFonts w:ascii="Times New Roman" w:hAnsi="Times New Roman"/>
          <w:sz w:val="24"/>
          <w:szCs w:val="24"/>
        </w:rPr>
        <w:t>(в процентах от экономически активного населения соответствующей возрастной группы)</w:t>
      </w:r>
    </w:p>
    <w:tbl>
      <w:tblPr>
        <w:tblW w:w="4844" w:type="pct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08"/>
        <w:gridCol w:w="642"/>
        <w:gridCol w:w="713"/>
        <w:gridCol w:w="714"/>
        <w:gridCol w:w="714"/>
        <w:gridCol w:w="712"/>
        <w:gridCol w:w="714"/>
        <w:gridCol w:w="712"/>
        <w:gridCol w:w="712"/>
        <w:gridCol w:w="714"/>
        <w:gridCol w:w="712"/>
        <w:gridCol w:w="712"/>
      </w:tblGrid>
      <w:tr w:rsidR="00F90848" w:rsidRPr="000A15BC" w:rsidTr="00753F18">
        <w:trPr>
          <w:cantSplit/>
          <w:jc w:val="center"/>
        </w:trPr>
        <w:tc>
          <w:tcPr>
            <w:tcW w:w="72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90848" w:rsidRPr="00044C0D" w:rsidRDefault="00F90848" w:rsidP="00753F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90848" w:rsidRPr="00044C0D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25" w:type="pct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:rsidR="00F90848" w:rsidRPr="00044C0D" w:rsidRDefault="00F90848" w:rsidP="00753F1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0D">
              <w:rPr>
                <w:rFonts w:ascii="Times New Roman" w:hAnsi="Times New Roman"/>
                <w:sz w:val="20"/>
                <w:szCs w:val="20"/>
              </w:rPr>
              <w:t>в том числе в возрасте, лет</w:t>
            </w:r>
          </w:p>
        </w:tc>
      </w:tr>
      <w:tr w:rsidR="00F90848" w:rsidRPr="000A15BC" w:rsidTr="00753F18">
        <w:trPr>
          <w:jc w:val="center"/>
        </w:trPr>
        <w:tc>
          <w:tcPr>
            <w:tcW w:w="721" w:type="pct"/>
            <w:vMerge/>
            <w:shd w:val="clear" w:color="auto" w:fill="FFFFFF" w:themeFill="background1"/>
          </w:tcPr>
          <w:p w:rsidR="00F90848" w:rsidRPr="00044C0D" w:rsidRDefault="00F90848" w:rsidP="00753F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shd w:val="clear" w:color="auto" w:fill="FFFFFF" w:themeFill="background1"/>
          </w:tcPr>
          <w:p w:rsidR="00F90848" w:rsidRPr="00044C0D" w:rsidRDefault="00F90848" w:rsidP="00753F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F90848" w:rsidRPr="00044C0D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0D">
              <w:rPr>
                <w:rFonts w:ascii="Times New Roman" w:hAnsi="Times New Roman"/>
                <w:sz w:val="20"/>
                <w:szCs w:val="20"/>
              </w:rPr>
              <w:t>до 20</w:t>
            </w:r>
          </w:p>
        </w:tc>
        <w:tc>
          <w:tcPr>
            <w:tcW w:w="393" w:type="pct"/>
            <w:shd w:val="clear" w:color="auto" w:fill="FFFFFF" w:themeFill="background1"/>
          </w:tcPr>
          <w:p w:rsidR="00F90848" w:rsidRPr="00044C0D" w:rsidRDefault="00F90848" w:rsidP="00753F18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0D">
              <w:rPr>
                <w:rFonts w:ascii="Times New Roman" w:hAnsi="Times New Roman"/>
                <w:sz w:val="20"/>
                <w:szCs w:val="20"/>
              </w:rPr>
              <w:t>20-24</w:t>
            </w:r>
          </w:p>
        </w:tc>
        <w:tc>
          <w:tcPr>
            <w:tcW w:w="393" w:type="pct"/>
            <w:shd w:val="clear" w:color="auto" w:fill="FFFFFF" w:themeFill="background1"/>
          </w:tcPr>
          <w:p w:rsidR="00F90848" w:rsidRPr="00044C0D" w:rsidRDefault="00F90848" w:rsidP="00753F18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0D">
              <w:rPr>
                <w:rFonts w:ascii="Times New Roman" w:hAnsi="Times New Roman"/>
                <w:sz w:val="20"/>
                <w:szCs w:val="20"/>
              </w:rPr>
              <w:t>25-29</w:t>
            </w:r>
          </w:p>
        </w:tc>
        <w:tc>
          <w:tcPr>
            <w:tcW w:w="392" w:type="pct"/>
            <w:shd w:val="clear" w:color="auto" w:fill="FFFFFF" w:themeFill="background1"/>
          </w:tcPr>
          <w:p w:rsidR="00F90848" w:rsidRPr="00044C0D" w:rsidRDefault="00F90848" w:rsidP="00753F18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0D">
              <w:rPr>
                <w:rFonts w:ascii="Times New Roman" w:hAnsi="Times New Roman"/>
                <w:sz w:val="20"/>
                <w:szCs w:val="20"/>
              </w:rPr>
              <w:t>30-34</w:t>
            </w:r>
          </w:p>
        </w:tc>
        <w:tc>
          <w:tcPr>
            <w:tcW w:w="393" w:type="pct"/>
            <w:shd w:val="clear" w:color="auto" w:fill="FFFFFF" w:themeFill="background1"/>
          </w:tcPr>
          <w:p w:rsidR="00F90848" w:rsidRPr="00044C0D" w:rsidRDefault="00F90848" w:rsidP="00753F18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0D">
              <w:rPr>
                <w:rFonts w:ascii="Times New Roman" w:hAnsi="Times New Roman"/>
                <w:sz w:val="20"/>
                <w:szCs w:val="20"/>
              </w:rPr>
              <w:t>35-39</w:t>
            </w:r>
          </w:p>
        </w:tc>
        <w:tc>
          <w:tcPr>
            <w:tcW w:w="392" w:type="pct"/>
            <w:shd w:val="clear" w:color="auto" w:fill="FFFFFF" w:themeFill="background1"/>
          </w:tcPr>
          <w:p w:rsidR="00F90848" w:rsidRPr="00044C0D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0D">
              <w:rPr>
                <w:rFonts w:ascii="Times New Roman" w:hAnsi="Times New Roman"/>
                <w:sz w:val="20"/>
                <w:szCs w:val="20"/>
              </w:rPr>
              <w:t>40-44</w:t>
            </w:r>
          </w:p>
        </w:tc>
        <w:tc>
          <w:tcPr>
            <w:tcW w:w="392" w:type="pct"/>
            <w:shd w:val="clear" w:color="auto" w:fill="FFFFFF" w:themeFill="background1"/>
          </w:tcPr>
          <w:p w:rsidR="00F90848" w:rsidRPr="00044C0D" w:rsidRDefault="00F90848" w:rsidP="00753F18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0D">
              <w:rPr>
                <w:rFonts w:ascii="Times New Roman" w:hAnsi="Times New Roman"/>
                <w:sz w:val="20"/>
                <w:szCs w:val="20"/>
              </w:rPr>
              <w:t>45-49</w:t>
            </w:r>
          </w:p>
        </w:tc>
        <w:tc>
          <w:tcPr>
            <w:tcW w:w="393" w:type="pct"/>
            <w:shd w:val="clear" w:color="auto" w:fill="FFFFFF" w:themeFill="background1"/>
          </w:tcPr>
          <w:p w:rsidR="00F90848" w:rsidRPr="00044C0D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0D">
              <w:rPr>
                <w:rFonts w:ascii="Times New Roman" w:hAnsi="Times New Roman"/>
                <w:sz w:val="20"/>
                <w:szCs w:val="20"/>
              </w:rPr>
              <w:t>50-54</w:t>
            </w:r>
          </w:p>
        </w:tc>
        <w:tc>
          <w:tcPr>
            <w:tcW w:w="392" w:type="pct"/>
            <w:shd w:val="clear" w:color="auto" w:fill="FFFFFF" w:themeFill="background1"/>
          </w:tcPr>
          <w:p w:rsidR="00F90848" w:rsidRPr="00044C0D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0D">
              <w:rPr>
                <w:rFonts w:ascii="Times New Roman" w:hAnsi="Times New Roman"/>
                <w:sz w:val="20"/>
                <w:szCs w:val="20"/>
              </w:rPr>
              <w:t>55-59</w:t>
            </w:r>
          </w:p>
        </w:tc>
        <w:tc>
          <w:tcPr>
            <w:tcW w:w="391" w:type="pct"/>
            <w:shd w:val="clear" w:color="auto" w:fill="FFFFFF" w:themeFill="background1"/>
          </w:tcPr>
          <w:p w:rsidR="00F90848" w:rsidRPr="00044C0D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0D">
              <w:rPr>
                <w:rFonts w:ascii="Times New Roman" w:hAnsi="Times New Roman"/>
                <w:sz w:val="20"/>
                <w:szCs w:val="20"/>
              </w:rPr>
              <w:t xml:space="preserve">60 и </w:t>
            </w:r>
            <w:r w:rsidRPr="00044C0D">
              <w:rPr>
                <w:rFonts w:ascii="Times New Roman" w:hAnsi="Times New Roman"/>
                <w:sz w:val="20"/>
                <w:szCs w:val="20"/>
              </w:rPr>
              <w:br/>
              <w:t>более</w:t>
            </w:r>
          </w:p>
        </w:tc>
      </w:tr>
      <w:tr w:rsidR="00F90848" w:rsidRPr="000A15BC" w:rsidTr="00753F18">
        <w:trPr>
          <w:jc w:val="center"/>
        </w:trPr>
        <w:tc>
          <w:tcPr>
            <w:tcW w:w="721" w:type="pct"/>
          </w:tcPr>
          <w:p w:rsidR="00F90848" w:rsidRPr="000A15BC" w:rsidRDefault="00F90848" w:rsidP="00753F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393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393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393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392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93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392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92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393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392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391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F90848" w:rsidRPr="000A15BC" w:rsidTr="00753F18">
        <w:trPr>
          <w:jc w:val="center"/>
        </w:trPr>
        <w:tc>
          <w:tcPr>
            <w:tcW w:w="721" w:type="pct"/>
          </w:tcPr>
          <w:p w:rsidR="00F90848" w:rsidRPr="000A15BC" w:rsidRDefault="00F90848" w:rsidP="00753F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393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393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393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92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393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392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392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393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392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391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F90848" w:rsidRPr="000A15BC" w:rsidTr="00753F18">
        <w:trPr>
          <w:jc w:val="center"/>
        </w:trPr>
        <w:tc>
          <w:tcPr>
            <w:tcW w:w="721" w:type="pct"/>
          </w:tcPr>
          <w:p w:rsidR="00F90848" w:rsidRPr="000A15BC" w:rsidRDefault="00F90848" w:rsidP="00753F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54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393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393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393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392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393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392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392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393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392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391" w:type="pct"/>
            <w:vAlign w:val="bottom"/>
          </w:tcPr>
          <w:p w:rsidR="00F90848" w:rsidRPr="000A15BC" w:rsidRDefault="00F90848" w:rsidP="00753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BC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</w:tr>
    </w:tbl>
    <w:p w:rsidR="00F90848" w:rsidRDefault="00F90848" w:rsidP="00F908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848" w:rsidRPr="00F57D17" w:rsidRDefault="00F90848" w:rsidP="00F908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D17">
        <w:rPr>
          <w:rFonts w:ascii="Times New Roman" w:hAnsi="Times New Roman"/>
          <w:sz w:val="24"/>
          <w:szCs w:val="24"/>
        </w:rPr>
        <w:t>Согласно данным табл. 1 в течение всего анализируемого периода</w:t>
      </w:r>
      <w:r>
        <w:rPr>
          <w:rFonts w:ascii="Times New Roman" w:hAnsi="Times New Roman"/>
          <w:sz w:val="24"/>
          <w:szCs w:val="24"/>
        </w:rPr>
        <w:t>……………</w:t>
      </w:r>
    </w:p>
    <w:p w:rsidR="00F90848" w:rsidRPr="0065605D" w:rsidRDefault="00F90848" w:rsidP="00F9084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605D">
        <w:rPr>
          <w:rFonts w:ascii="Times New Roman" w:hAnsi="Times New Roman"/>
          <w:b/>
          <w:sz w:val="24"/>
          <w:szCs w:val="24"/>
        </w:rPr>
        <w:t>Список использованной литературы:</w:t>
      </w:r>
    </w:p>
    <w:p w:rsidR="00F90848" w:rsidRPr="004D236F" w:rsidRDefault="00F90848" w:rsidP="00F90848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D236F">
        <w:rPr>
          <w:rFonts w:ascii="Times New Roman" w:hAnsi="Times New Roman"/>
          <w:color w:val="000000"/>
          <w:sz w:val="24"/>
          <w:szCs w:val="24"/>
        </w:rPr>
        <w:t>Гаврилов А.И. Региональная экономика и управление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/ А.И. Гаврилов. – М.: Инфра-М.</w:t>
      </w:r>
      <w:r w:rsidRPr="004D236F">
        <w:rPr>
          <w:rFonts w:ascii="Times New Roman" w:hAnsi="Times New Roman"/>
          <w:color w:val="000000"/>
          <w:sz w:val="24"/>
          <w:szCs w:val="24"/>
        </w:rPr>
        <w:t xml:space="preserve"> 2008. – 324 с.</w:t>
      </w:r>
    </w:p>
    <w:p w:rsidR="00F90848" w:rsidRPr="00A32130" w:rsidRDefault="00F90848" w:rsidP="00F90848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2130">
        <w:rPr>
          <w:rFonts w:ascii="Times New Roman" w:hAnsi="Times New Roman"/>
          <w:sz w:val="24"/>
          <w:szCs w:val="24"/>
        </w:rPr>
        <w:t>Костаков</w:t>
      </w:r>
      <w:proofErr w:type="spellEnd"/>
      <w:r w:rsidRPr="00A32130">
        <w:rPr>
          <w:rFonts w:ascii="Times New Roman" w:hAnsi="Times New Roman"/>
          <w:sz w:val="24"/>
          <w:szCs w:val="24"/>
        </w:rPr>
        <w:t xml:space="preserve"> В.Г. Есть ли основания для оптимизма? / В.Г. </w:t>
      </w:r>
      <w:proofErr w:type="spellStart"/>
      <w:r w:rsidRPr="00A32130">
        <w:rPr>
          <w:rFonts w:ascii="Times New Roman" w:hAnsi="Times New Roman"/>
          <w:sz w:val="24"/>
          <w:szCs w:val="24"/>
        </w:rPr>
        <w:t>Костаков</w:t>
      </w:r>
      <w:proofErr w:type="spellEnd"/>
      <w:r w:rsidRPr="00A32130">
        <w:rPr>
          <w:rFonts w:ascii="Times New Roman" w:hAnsi="Times New Roman"/>
          <w:sz w:val="24"/>
          <w:szCs w:val="24"/>
        </w:rPr>
        <w:t xml:space="preserve"> // Человек и труд. – 2012. – №3. – С.38-45.</w:t>
      </w:r>
    </w:p>
    <w:p w:rsidR="00F90848" w:rsidRPr="00A32130" w:rsidRDefault="00F90848" w:rsidP="00F90848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32130">
        <w:rPr>
          <w:rFonts w:ascii="Times New Roman" w:hAnsi="Times New Roman"/>
          <w:sz w:val="24"/>
          <w:szCs w:val="24"/>
        </w:rPr>
        <w:t>Пономаренко А.</w:t>
      </w:r>
      <w:r>
        <w:rPr>
          <w:rFonts w:ascii="Times New Roman" w:hAnsi="Times New Roman"/>
          <w:sz w:val="24"/>
          <w:szCs w:val="24"/>
        </w:rPr>
        <w:t>С.</w:t>
      </w:r>
      <w:r w:rsidRPr="00A32130">
        <w:rPr>
          <w:rFonts w:ascii="Times New Roman" w:hAnsi="Times New Roman"/>
          <w:sz w:val="24"/>
          <w:szCs w:val="24"/>
        </w:rPr>
        <w:t xml:space="preserve"> Теневой бизнес в цифрах // </w:t>
      </w:r>
      <w:r w:rsidRPr="00A32130">
        <w:rPr>
          <w:rFonts w:ascii="Times New Roman" w:hAnsi="Times New Roman"/>
          <w:sz w:val="24"/>
          <w:szCs w:val="24"/>
          <w:lang w:val="en-US"/>
        </w:rPr>
        <w:t>Forbes</w:t>
      </w:r>
      <w:r w:rsidRPr="00A32130">
        <w:rPr>
          <w:rFonts w:ascii="Times New Roman" w:hAnsi="Times New Roman"/>
          <w:sz w:val="24"/>
          <w:szCs w:val="24"/>
        </w:rPr>
        <w:t>.</w:t>
      </w:r>
      <w:proofErr w:type="spellStart"/>
      <w:r w:rsidRPr="00A3213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32130">
        <w:rPr>
          <w:rFonts w:ascii="Times New Roman" w:hAnsi="Times New Roman"/>
          <w:sz w:val="24"/>
          <w:szCs w:val="24"/>
        </w:rPr>
        <w:t xml:space="preserve">: [сайт]. </w:t>
      </w:r>
      <w:r w:rsidRPr="00A32130">
        <w:rPr>
          <w:rFonts w:ascii="Times New Roman" w:hAnsi="Times New Roman"/>
          <w:sz w:val="24"/>
          <w:szCs w:val="24"/>
          <w:lang w:val="en-US"/>
        </w:rPr>
        <w:t>URL</w:t>
      </w:r>
      <w:r w:rsidRPr="00A32130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A32130">
          <w:rPr>
            <w:rStyle w:val="a4"/>
            <w:rFonts w:ascii="Times New Roman" w:hAnsi="Times New Roman"/>
            <w:sz w:val="24"/>
            <w:szCs w:val="24"/>
          </w:rPr>
          <w:t>http://www.forbes.ru/ekonomika-column/vlast/65945</w:t>
        </w:r>
      </w:hyperlink>
      <w:r w:rsidRPr="00A32130">
        <w:rPr>
          <w:rFonts w:ascii="Times New Roman" w:hAnsi="Times New Roman"/>
          <w:sz w:val="24"/>
          <w:szCs w:val="24"/>
        </w:rPr>
        <w:t xml:space="preserve"> (дата обращения: 10.01.201</w:t>
      </w:r>
      <w:r>
        <w:rPr>
          <w:rFonts w:ascii="Times New Roman" w:hAnsi="Times New Roman"/>
          <w:sz w:val="24"/>
          <w:szCs w:val="24"/>
        </w:rPr>
        <w:t>7</w:t>
      </w:r>
      <w:r w:rsidRPr="00A32130">
        <w:rPr>
          <w:rFonts w:ascii="Times New Roman" w:hAnsi="Times New Roman"/>
          <w:sz w:val="24"/>
          <w:szCs w:val="24"/>
        </w:rPr>
        <w:t>).</w:t>
      </w:r>
    </w:p>
    <w:p w:rsidR="00D742AA" w:rsidRPr="005C6BFE" w:rsidRDefault="001D22BF" w:rsidP="00EA355E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br w:type="page"/>
      </w:r>
      <w:r w:rsidR="00D742AA" w:rsidRPr="005C6BF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Приложение 3</w:t>
      </w:r>
    </w:p>
    <w:p w:rsidR="00D742AA" w:rsidRPr="00B76060" w:rsidRDefault="00D742AA" w:rsidP="00D742AA">
      <w:pPr>
        <w:pStyle w:val="a3"/>
        <w:spacing w:before="0" w:beforeAutospacing="0" w:after="0" w:afterAutospacing="0"/>
        <w:ind w:firstLine="510"/>
        <w:jc w:val="right"/>
        <w:rPr>
          <w:b/>
          <w:bCs/>
          <w:color w:val="000000"/>
          <w:shd w:val="clear" w:color="auto" w:fill="FFFFFF"/>
        </w:rPr>
      </w:pPr>
    </w:p>
    <w:p w:rsidR="00B76060" w:rsidRPr="00B76060" w:rsidRDefault="00B76060" w:rsidP="00B76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60">
        <w:rPr>
          <w:rFonts w:ascii="Times New Roman" w:hAnsi="Times New Roman" w:cs="Times New Roman"/>
          <w:b/>
          <w:sz w:val="24"/>
          <w:szCs w:val="24"/>
        </w:rPr>
        <w:t>Реквизиты Башкирского государственного университета:</w:t>
      </w:r>
    </w:p>
    <w:p w:rsidR="00B76060" w:rsidRPr="00B76060" w:rsidRDefault="00B76060" w:rsidP="00B76060">
      <w:pPr>
        <w:jc w:val="both"/>
        <w:rPr>
          <w:rFonts w:ascii="Times New Roman" w:hAnsi="Times New Roman" w:cs="Times New Roman"/>
          <w:sz w:val="24"/>
          <w:szCs w:val="24"/>
        </w:rPr>
      </w:pPr>
      <w:r w:rsidRPr="00B76060">
        <w:rPr>
          <w:rFonts w:ascii="Times New Roman" w:hAnsi="Times New Roman" w:cs="Times New Roman"/>
          <w:sz w:val="24"/>
          <w:szCs w:val="24"/>
        </w:rPr>
        <w:t>Полное наименование:  федеральное государственное бюджетное образовательное учреждение высшего образования «Башкирский государственный университет»</w:t>
      </w:r>
    </w:p>
    <w:p w:rsidR="00B76060" w:rsidRPr="00B76060" w:rsidRDefault="00B76060" w:rsidP="00B76060">
      <w:pPr>
        <w:jc w:val="both"/>
        <w:rPr>
          <w:rFonts w:ascii="Times New Roman" w:hAnsi="Times New Roman" w:cs="Times New Roman"/>
          <w:sz w:val="24"/>
          <w:szCs w:val="24"/>
        </w:rPr>
      </w:pPr>
      <w:r w:rsidRPr="00B76060">
        <w:rPr>
          <w:rFonts w:ascii="Times New Roman" w:hAnsi="Times New Roman" w:cs="Times New Roman"/>
          <w:sz w:val="24"/>
          <w:szCs w:val="24"/>
        </w:rPr>
        <w:t>Сокращенное наименование:</w:t>
      </w:r>
      <w:r w:rsidR="00162E36">
        <w:rPr>
          <w:rFonts w:ascii="Times New Roman" w:hAnsi="Times New Roman" w:cs="Times New Roman"/>
          <w:sz w:val="24"/>
          <w:szCs w:val="24"/>
        </w:rPr>
        <w:t xml:space="preserve"> </w:t>
      </w:r>
      <w:r w:rsidR="00162E36" w:rsidRPr="00162E36">
        <w:rPr>
          <w:rFonts w:ascii="Times New Roman" w:eastAsia="Arial Unicode MS" w:hAnsi="Times New Roman" w:cs="Times New Roman"/>
        </w:rPr>
        <w:t xml:space="preserve">ФГБОУ </w:t>
      </w:r>
      <w:proofErr w:type="gramStart"/>
      <w:r w:rsidR="00162E36" w:rsidRPr="00162E36">
        <w:rPr>
          <w:rFonts w:ascii="Times New Roman" w:eastAsia="Arial Unicode MS" w:hAnsi="Times New Roman" w:cs="Times New Roman"/>
        </w:rPr>
        <w:t>ВО</w:t>
      </w:r>
      <w:proofErr w:type="gramEnd"/>
      <w:r w:rsidRPr="00B76060">
        <w:rPr>
          <w:rFonts w:ascii="Times New Roman" w:hAnsi="Times New Roman" w:cs="Times New Roman"/>
          <w:sz w:val="24"/>
          <w:szCs w:val="24"/>
        </w:rPr>
        <w:t xml:space="preserve"> </w:t>
      </w:r>
      <w:r w:rsidR="00162E36">
        <w:rPr>
          <w:rFonts w:ascii="Times New Roman" w:hAnsi="Times New Roman" w:cs="Times New Roman"/>
          <w:sz w:val="24"/>
          <w:szCs w:val="24"/>
        </w:rPr>
        <w:t>«</w:t>
      </w:r>
      <w:r w:rsidRPr="00B76060">
        <w:rPr>
          <w:rFonts w:ascii="Times New Roman" w:hAnsi="Times New Roman" w:cs="Times New Roman"/>
          <w:sz w:val="24"/>
          <w:szCs w:val="24"/>
        </w:rPr>
        <w:t>Башкирский государственный университет</w:t>
      </w:r>
      <w:r w:rsidR="00162E36">
        <w:rPr>
          <w:rFonts w:ascii="Times New Roman" w:hAnsi="Times New Roman" w:cs="Times New Roman"/>
          <w:sz w:val="24"/>
          <w:szCs w:val="24"/>
        </w:rPr>
        <w:t>»</w:t>
      </w:r>
      <w:r w:rsidRPr="00B76060">
        <w:rPr>
          <w:rFonts w:ascii="Times New Roman" w:hAnsi="Times New Roman" w:cs="Times New Roman"/>
          <w:sz w:val="24"/>
          <w:szCs w:val="24"/>
        </w:rPr>
        <w:t>,</w:t>
      </w:r>
      <w:r w:rsidR="00162E36">
        <w:rPr>
          <w:rFonts w:ascii="Times New Roman" w:hAnsi="Times New Roman" w:cs="Times New Roman"/>
          <w:sz w:val="24"/>
          <w:szCs w:val="24"/>
        </w:rPr>
        <w:t xml:space="preserve">  </w:t>
      </w:r>
      <w:r w:rsidR="00162E36" w:rsidRPr="00B76060">
        <w:rPr>
          <w:rFonts w:ascii="Times New Roman" w:hAnsi="Times New Roman" w:cs="Times New Roman"/>
          <w:sz w:val="24"/>
          <w:szCs w:val="24"/>
        </w:rPr>
        <w:t>Башкирский государственный университет</w:t>
      </w:r>
      <w:r w:rsidR="00162E36">
        <w:rPr>
          <w:rFonts w:ascii="Times New Roman" w:hAnsi="Times New Roman" w:cs="Times New Roman"/>
          <w:sz w:val="24"/>
          <w:szCs w:val="24"/>
        </w:rPr>
        <w:t xml:space="preserve">, </w:t>
      </w:r>
      <w:r w:rsidRPr="00B76060">
        <w:rPr>
          <w:rFonts w:ascii="Times New Roman" w:hAnsi="Times New Roman" w:cs="Times New Roman"/>
          <w:sz w:val="24"/>
          <w:szCs w:val="24"/>
        </w:rPr>
        <w:t>БашГУ</w:t>
      </w:r>
      <w:r w:rsidR="00162E36">
        <w:rPr>
          <w:rFonts w:ascii="Times New Roman" w:hAnsi="Times New Roman" w:cs="Times New Roman"/>
          <w:sz w:val="24"/>
          <w:szCs w:val="24"/>
        </w:rPr>
        <w:t>.</w:t>
      </w:r>
    </w:p>
    <w:p w:rsidR="00B76060" w:rsidRPr="00B76060" w:rsidRDefault="00B76060" w:rsidP="00B76060">
      <w:pPr>
        <w:jc w:val="both"/>
        <w:rPr>
          <w:rFonts w:ascii="Times New Roman" w:hAnsi="Times New Roman" w:cs="Times New Roman"/>
          <w:sz w:val="24"/>
          <w:szCs w:val="24"/>
        </w:rPr>
      </w:pPr>
      <w:r w:rsidRPr="00B76060">
        <w:rPr>
          <w:rFonts w:ascii="Times New Roman" w:hAnsi="Times New Roman" w:cs="Times New Roman"/>
          <w:sz w:val="24"/>
          <w:szCs w:val="24"/>
        </w:rPr>
        <w:t>450074, Республика Башкортостан,  г</w:t>
      </w:r>
      <w:proofErr w:type="gramStart"/>
      <w:r w:rsidRPr="00B7606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76060">
        <w:rPr>
          <w:rFonts w:ascii="Times New Roman" w:hAnsi="Times New Roman" w:cs="Times New Roman"/>
          <w:sz w:val="24"/>
          <w:szCs w:val="24"/>
        </w:rPr>
        <w:t xml:space="preserve">фа, </w:t>
      </w:r>
      <w:proofErr w:type="spellStart"/>
      <w:r w:rsidRPr="00B76060">
        <w:rPr>
          <w:rFonts w:ascii="Times New Roman" w:hAnsi="Times New Roman" w:cs="Times New Roman"/>
          <w:sz w:val="24"/>
          <w:szCs w:val="24"/>
        </w:rPr>
        <w:t>ул.Заки</w:t>
      </w:r>
      <w:proofErr w:type="spellEnd"/>
      <w:r w:rsidR="0016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060">
        <w:rPr>
          <w:rFonts w:ascii="Times New Roman" w:hAnsi="Times New Roman" w:cs="Times New Roman"/>
          <w:sz w:val="24"/>
          <w:szCs w:val="24"/>
        </w:rPr>
        <w:t>Валиди</w:t>
      </w:r>
      <w:proofErr w:type="spellEnd"/>
      <w:r w:rsidRPr="00B76060">
        <w:rPr>
          <w:rFonts w:ascii="Times New Roman" w:hAnsi="Times New Roman" w:cs="Times New Roman"/>
          <w:sz w:val="24"/>
          <w:szCs w:val="24"/>
        </w:rPr>
        <w:t>, д.32</w:t>
      </w:r>
    </w:p>
    <w:p w:rsidR="00B76060" w:rsidRPr="00162E36" w:rsidRDefault="00B76060" w:rsidP="00B76060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76060">
        <w:rPr>
          <w:rFonts w:ascii="Times New Roman" w:hAnsi="Times New Roman" w:cs="Times New Roman"/>
          <w:sz w:val="24"/>
          <w:szCs w:val="24"/>
        </w:rPr>
        <w:t xml:space="preserve">Тел.: 8(347)272-63-70, Факс: 273-67-78 </w:t>
      </w:r>
      <w:r w:rsidRPr="00B7606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6060">
        <w:rPr>
          <w:rFonts w:ascii="Times New Roman" w:hAnsi="Times New Roman" w:cs="Times New Roman"/>
          <w:sz w:val="24"/>
          <w:szCs w:val="24"/>
        </w:rPr>
        <w:t>-</w:t>
      </w:r>
      <w:r w:rsidRPr="00B7606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7606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162E36" w:rsidRPr="00162E36">
          <w:rPr>
            <w:rFonts w:ascii="Times New Roman" w:eastAsia="Arial Unicode MS" w:hAnsi="Times New Roman" w:cs="Times New Roman"/>
            <w:color w:val="1F497D" w:themeColor="text2"/>
            <w:sz w:val="24"/>
            <w:szCs w:val="24"/>
          </w:rPr>
          <w:t>rector@bsunet.ru</w:t>
        </w:r>
      </w:hyperlink>
    </w:p>
    <w:p w:rsidR="00B76060" w:rsidRPr="00B76060" w:rsidRDefault="00B76060" w:rsidP="00B76060">
      <w:pPr>
        <w:jc w:val="both"/>
        <w:rPr>
          <w:rFonts w:ascii="Times New Roman" w:hAnsi="Times New Roman" w:cs="Times New Roman"/>
          <w:sz w:val="24"/>
          <w:szCs w:val="24"/>
        </w:rPr>
      </w:pPr>
      <w:r w:rsidRPr="00B76060">
        <w:rPr>
          <w:rFonts w:ascii="Times New Roman" w:hAnsi="Times New Roman" w:cs="Times New Roman"/>
          <w:sz w:val="24"/>
          <w:szCs w:val="24"/>
        </w:rPr>
        <w:t>Функции и полномочия учредителя ВУЗа осуществляет Министерство образования и науки Российской Федерации</w:t>
      </w:r>
    </w:p>
    <w:p w:rsidR="00B76060" w:rsidRPr="00B76060" w:rsidRDefault="00B76060" w:rsidP="00B76060">
      <w:pPr>
        <w:jc w:val="both"/>
        <w:rPr>
          <w:rFonts w:ascii="Times New Roman" w:hAnsi="Times New Roman" w:cs="Times New Roman"/>
          <w:sz w:val="24"/>
          <w:szCs w:val="24"/>
        </w:rPr>
      </w:pPr>
      <w:r w:rsidRPr="00B76060">
        <w:rPr>
          <w:rFonts w:ascii="Times New Roman" w:hAnsi="Times New Roman" w:cs="Times New Roman"/>
          <w:sz w:val="24"/>
          <w:szCs w:val="24"/>
        </w:rPr>
        <w:t>ИНН 0274011237 КПП 027401001</w:t>
      </w:r>
    </w:p>
    <w:p w:rsidR="00B76060" w:rsidRPr="007D564E" w:rsidRDefault="00B76060" w:rsidP="00B76060">
      <w:pPr>
        <w:jc w:val="both"/>
        <w:rPr>
          <w:rFonts w:ascii="Times New Roman" w:hAnsi="Times New Roman" w:cs="Times New Roman"/>
          <w:sz w:val="24"/>
          <w:szCs w:val="24"/>
        </w:rPr>
      </w:pPr>
      <w:r w:rsidRPr="007D564E">
        <w:rPr>
          <w:rFonts w:ascii="Times New Roman" w:hAnsi="Times New Roman" w:cs="Times New Roman"/>
          <w:sz w:val="24"/>
          <w:szCs w:val="24"/>
        </w:rPr>
        <w:t xml:space="preserve">номер лицевого счета бюджетного учреждения 20016Х60470 в УФК по Республике Башкортостан </w:t>
      </w:r>
    </w:p>
    <w:p w:rsidR="00B76060" w:rsidRPr="007D564E" w:rsidRDefault="00B76060" w:rsidP="00B76060">
      <w:pPr>
        <w:jc w:val="both"/>
        <w:rPr>
          <w:rFonts w:ascii="Times New Roman" w:hAnsi="Times New Roman" w:cs="Times New Roman"/>
          <w:sz w:val="24"/>
          <w:szCs w:val="24"/>
        </w:rPr>
      </w:pPr>
      <w:r w:rsidRPr="007D564E">
        <w:rPr>
          <w:rFonts w:ascii="Times New Roman" w:hAnsi="Times New Roman" w:cs="Times New Roman"/>
          <w:sz w:val="24"/>
          <w:szCs w:val="24"/>
        </w:rPr>
        <w:t xml:space="preserve"> номер расчетного счета  40501810500002000002</w:t>
      </w:r>
    </w:p>
    <w:p w:rsidR="00B76060" w:rsidRPr="007D564E" w:rsidRDefault="00B76060" w:rsidP="00B76060">
      <w:pPr>
        <w:jc w:val="both"/>
        <w:rPr>
          <w:rFonts w:ascii="Times New Roman" w:hAnsi="Times New Roman" w:cs="Times New Roman"/>
          <w:sz w:val="24"/>
          <w:szCs w:val="24"/>
        </w:rPr>
      </w:pPr>
      <w:r w:rsidRPr="007D564E">
        <w:rPr>
          <w:rFonts w:ascii="Times New Roman" w:hAnsi="Times New Roman" w:cs="Times New Roman"/>
          <w:sz w:val="24"/>
          <w:szCs w:val="24"/>
        </w:rPr>
        <w:t>наименование банка</w:t>
      </w:r>
      <w:r w:rsidR="008B06C7">
        <w:rPr>
          <w:rFonts w:ascii="Times New Roman" w:hAnsi="Times New Roman" w:cs="Times New Roman"/>
          <w:sz w:val="24"/>
          <w:szCs w:val="24"/>
        </w:rPr>
        <w:t>:</w:t>
      </w:r>
      <w:r w:rsidRPr="007D564E">
        <w:rPr>
          <w:rFonts w:ascii="Times New Roman" w:hAnsi="Times New Roman" w:cs="Times New Roman"/>
          <w:sz w:val="24"/>
          <w:szCs w:val="24"/>
        </w:rPr>
        <w:t xml:space="preserve"> Отделение - НБ РЕСПУБЛИКА БАШКОРТОСТАН  г</w:t>
      </w:r>
      <w:proofErr w:type="gramStart"/>
      <w:r w:rsidRPr="007D564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D564E">
        <w:rPr>
          <w:rFonts w:ascii="Times New Roman" w:hAnsi="Times New Roman" w:cs="Times New Roman"/>
          <w:sz w:val="24"/>
          <w:szCs w:val="24"/>
        </w:rPr>
        <w:t>ФА</w:t>
      </w:r>
    </w:p>
    <w:p w:rsidR="00B76060" w:rsidRPr="007D564E" w:rsidRDefault="00B76060" w:rsidP="00B76060">
      <w:pPr>
        <w:jc w:val="both"/>
        <w:rPr>
          <w:rFonts w:ascii="Times New Roman" w:hAnsi="Times New Roman" w:cs="Times New Roman"/>
          <w:sz w:val="24"/>
          <w:szCs w:val="24"/>
        </w:rPr>
      </w:pPr>
      <w:r w:rsidRPr="007D564E">
        <w:rPr>
          <w:rFonts w:ascii="Times New Roman" w:hAnsi="Times New Roman" w:cs="Times New Roman"/>
          <w:sz w:val="24"/>
          <w:szCs w:val="24"/>
        </w:rPr>
        <w:t>БИК 048073001</w:t>
      </w:r>
    </w:p>
    <w:p w:rsidR="00B76060" w:rsidRPr="007D564E" w:rsidRDefault="00B76060" w:rsidP="00B76060">
      <w:pPr>
        <w:jc w:val="both"/>
        <w:rPr>
          <w:rFonts w:ascii="Times New Roman" w:hAnsi="Times New Roman" w:cs="Times New Roman"/>
          <w:sz w:val="24"/>
          <w:szCs w:val="24"/>
        </w:rPr>
      </w:pPr>
      <w:r w:rsidRPr="007D564E">
        <w:rPr>
          <w:rFonts w:ascii="Times New Roman" w:hAnsi="Times New Roman" w:cs="Times New Roman"/>
          <w:sz w:val="24"/>
          <w:szCs w:val="24"/>
        </w:rPr>
        <w:t xml:space="preserve">ОКПО 02069444  ОКОГУ 1322500  ОКАТО 80401375000    </w:t>
      </w:r>
    </w:p>
    <w:p w:rsidR="00B76060" w:rsidRPr="007D564E" w:rsidRDefault="00B76060" w:rsidP="00B76060">
      <w:pPr>
        <w:jc w:val="both"/>
        <w:rPr>
          <w:rFonts w:ascii="Times New Roman" w:hAnsi="Times New Roman" w:cs="Times New Roman"/>
          <w:sz w:val="24"/>
          <w:szCs w:val="24"/>
        </w:rPr>
      </w:pPr>
      <w:r w:rsidRPr="007D564E">
        <w:rPr>
          <w:rFonts w:ascii="Times New Roman" w:hAnsi="Times New Roman" w:cs="Times New Roman"/>
          <w:sz w:val="24"/>
          <w:szCs w:val="24"/>
        </w:rPr>
        <w:t xml:space="preserve">ОКТМО 80701000001  ОГРН 1030203895193 ОКФС 12  ОКОПФ 20903 </w:t>
      </w:r>
    </w:p>
    <w:p w:rsidR="00B76060" w:rsidRPr="007D564E" w:rsidRDefault="00B76060" w:rsidP="00B76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060" w:rsidRPr="007D564E" w:rsidRDefault="00B76060" w:rsidP="00B76060">
      <w:pPr>
        <w:jc w:val="both"/>
        <w:rPr>
          <w:rFonts w:ascii="Times New Roman" w:hAnsi="Times New Roman" w:cs="Times New Roman"/>
          <w:sz w:val="24"/>
          <w:szCs w:val="24"/>
        </w:rPr>
      </w:pPr>
      <w:r w:rsidRPr="007D564E">
        <w:rPr>
          <w:rFonts w:ascii="Times New Roman" w:hAnsi="Times New Roman" w:cs="Times New Roman"/>
          <w:b/>
          <w:sz w:val="24"/>
          <w:szCs w:val="24"/>
        </w:rPr>
        <w:t xml:space="preserve">При заполнении платежного поручения в поле «Получатель» просим указывать: </w:t>
      </w:r>
      <w:r w:rsidRPr="007D564E">
        <w:rPr>
          <w:rFonts w:ascii="Times New Roman" w:hAnsi="Times New Roman" w:cs="Times New Roman"/>
          <w:sz w:val="24"/>
          <w:szCs w:val="24"/>
        </w:rPr>
        <w:t>УФК по Республике Башкортостан (Башкирский государственный университет, БашГУ  л/с 20016Х60470)</w:t>
      </w:r>
    </w:p>
    <w:p w:rsidR="00B76060" w:rsidRPr="007D564E" w:rsidRDefault="00B76060" w:rsidP="00B76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060" w:rsidRPr="00B76060" w:rsidRDefault="00B76060" w:rsidP="00B76060">
      <w:pPr>
        <w:jc w:val="both"/>
        <w:rPr>
          <w:rFonts w:ascii="Times New Roman" w:hAnsi="Times New Roman" w:cs="Times New Roman"/>
          <w:sz w:val="24"/>
          <w:szCs w:val="24"/>
        </w:rPr>
      </w:pPr>
      <w:r w:rsidRPr="007D564E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указать: </w:t>
      </w:r>
      <w:r w:rsidRPr="007D564E">
        <w:rPr>
          <w:rFonts w:ascii="Times New Roman" w:hAnsi="Times New Roman" w:cs="Times New Roman"/>
          <w:b/>
          <w:sz w:val="24"/>
          <w:szCs w:val="24"/>
        </w:rPr>
        <w:t>КБК00000000000000000130 за участие в конференции</w:t>
      </w:r>
      <w:r w:rsidRPr="007D564E">
        <w:rPr>
          <w:rFonts w:ascii="Times New Roman" w:hAnsi="Times New Roman" w:cs="Times New Roman"/>
          <w:sz w:val="24"/>
          <w:szCs w:val="24"/>
        </w:rPr>
        <w:t xml:space="preserve"> «</w:t>
      </w:r>
      <w:r w:rsidR="008B06C7" w:rsidRPr="008B06C7">
        <w:rPr>
          <w:rFonts w:ascii="Times New Roman" w:eastAsia="Times New Roman" w:hAnsi="Times New Roman" w:cs="Times New Roman"/>
          <w:color w:val="1D1D1D"/>
          <w:sz w:val="24"/>
          <w:szCs w:val="24"/>
        </w:rPr>
        <w:t>Проблемы модернизации экономики территориальных систем Российской Федерации</w:t>
      </w:r>
      <w:r w:rsidRPr="00162E36">
        <w:rPr>
          <w:rFonts w:ascii="Times New Roman" w:hAnsi="Times New Roman" w:cs="Times New Roman"/>
          <w:sz w:val="24"/>
          <w:szCs w:val="24"/>
        </w:rPr>
        <w:t>»,</w:t>
      </w:r>
      <w:r w:rsidRPr="00162E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Ф.И.О</w:t>
      </w:r>
    </w:p>
    <w:p w:rsidR="00B76060" w:rsidRPr="00B76060" w:rsidRDefault="00B76060" w:rsidP="00B76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2AA" w:rsidRPr="00B76060" w:rsidRDefault="00D742AA" w:rsidP="00D742AA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hd w:val="clear" w:color="auto" w:fill="FFFFFF"/>
        </w:rPr>
      </w:pPr>
    </w:p>
    <w:p w:rsidR="00D742AA" w:rsidRDefault="00D742AA" w:rsidP="00D742AA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z w:val="22"/>
          <w:szCs w:val="22"/>
          <w:shd w:val="clear" w:color="auto" w:fill="FFFFFF"/>
        </w:rPr>
      </w:pPr>
    </w:p>
    <w:p w:rsidR="00D742AA" w:rsidRDefault="00D742AA" w:rsidP="00D742AA">
      <w:pPr>
        <w:pStyle w:val="a3"/>
        <w:spacing w:before="0" w:beforeAutospacing="0" w:after="0" w:afterAutospacing="0"/>
        <w:ind w:firstLine="510"/>
        <w:jc w:val="both"/>
        <w:rPr>
          <w:bCs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sectPr w:rsidR="00D742AA" w:rsidSect="00D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2C844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4C9A"/>
    <w:multiLevelType w:val="hybridMultilevel"/>
    <w:tmpl w:val="C270DFFE"/>
    <w:lvl w:ilvl="0" w:tplc="72A811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3F61935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C7781"/>
    <w:multiLevelType w:val="hybridMultilevel"/>
    <w:tmpl w:val="EDEE6DBC"/>
    <w:lvl w:ilvl="0" w:tplc="EF06449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1038AD"/>
    <w:multiLevelType w:val="hybridMultilevel"/>
    <w:tmpl w:val="6BCABDDE"/>
    <w:lvl w:ilvl="0" w:tplc="D8CA46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2AA"/>
    <w:rsid w:val="000741D9"/>
    <w:rsid w:val="000A5BB2"/>
    <w:rsid w:val="00136725"/>
    <w:rsid w:val="00162E36"/>
    <w:rsid w:val="0019415A"/>
    <w:rsid w:val="001D22BF"/>
    <w:rsid w:val="00207441"/>
    <w:rsid w:val="002E50C5"/>
    <w:rsid w:val="003140CC"/>
    <w:rsid w:val="00333933"/>
    <w:rsid w:val="0034599A"/>
    <w:rsid w:val="003B5A52"/>
    <w:rsid w:val="00401D9E"/>
    <w:rsid w:val="00415CE7"/>
    <w:rsid w:val="0042238C"/>
    <w:rsid w:val="004357A0"/>
    <w:rsid w:val="00436B4A"/>
    <w:rsid w:val="0045380B"/>
    <w:rsid w:val="004C02AB"/>
    <w:rsid w:val="004D0ADF"/>
    <w:rsid w:val="005058D1"/>
    <w:rsid w:val="005B5B26"/>
    <w:rsid w:val="005C6BFE"/>
    <w:rsid w:val="00614DA5"/>
    <w:rsid w:val="00643F4B"/>
    <w:rsid w:val="006500A0"/>
    <w:rsid w:val="0065605D"/>
    <w:rsid w:val="007C28CB"/>
    <w:rsid w:val="007D564E"/>
    <w:rsid w:val="00812E75"/>
    <w:rsid w:val="008466E2"/>
    <w:rsid w:val="008628F7"/>
    <w:rsid w:val="008749B2"/>
    <w:rsid w:val="008B06C7"/>
    <w:rsid w:val="008E65C7"/>
    <w:rsid w:val="00950AF3"/>
    <w:rsid w:val="00951034"/>
    <w:rsid w:val="0095659C"/>
    <w:rsid w:val="00990117"/>
    <w:rsid w:val="009E6491"/>
    <w:rsid w:val="00A32130"/>
    <w:rsid w:val="00A63A60"/>
    <w:rsid w:val="00B42113"/>
    <w:rsid w:val="00B76060"/>
    <w:rsid w:val="00BC05D0"/>
    <w:rsid w:val="00BC0FD7"/>
    <w:rsid w:val="00BD1E7C"/>
    <w:rsid w:val="00BE6B2D"/>
    <w:rsid w:val="00C10235"/>
    <w:rsid w:val="00C20F00"/>
    <w:rsid w:val="00C57E20"/>
    <w:rsid w:val="00D178A4"/>
    <w:rsid w:val="00D636D0"/>
    <w:rsid w:val="00D742AA"/>
    <w:rsid w:val="00D83D39"/>
    <w:rsid w:val="00DA5152"/>
    <w:rsid w:val="00DA6A02"/>
    <w:rsid w:val="00DD3ED6"/>
    <w:rsid w:val="00E93500"/>
    <w:rsid w:val="00EA355E"/>
    <w:rsid w:val="00F162BD"/>
    <w:rsid w:val="00F26DC4"/>
    <w:rsid w:val="00F57D17"/>
    <w:rsid w:val="00F90848"/>
    <w:rsid w:val="00FA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D742AA"/>
    <w:rPr>
      <w:color w:val="0000FF"/>
      <w:u w:val="single"/>
    </w:rPr>
  </w:style>
  <w:style w:type="table" w:styleId="a5">
    <w:name w:val="Table Grid"/>
    <w:basedOn w:val="a1"/>
    <w:uiPriority w:val="59"/>
    <w:rsid w:val="00D7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2130"/>
    <w:pPr>
      <w:ind w:left="720"/>
      <w:contextualSpacing/>
    </w:pPr>
  </w:style>
  <w:style w:type="character" w:styleId="HTML">
    <w:name w:val="HTML Definition"/>
    <w:basedOn w:val="a0"/>
    <w:uiPriority w:val="99"/>
    <w:semiHidden/>
    <w:unhideWhenUsed/>
    <w:rsid w:val="008E65C7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A63A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3A6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3A6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3A6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63A6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6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3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D742AA"/>
    <w:rPr>
      <w:color w:val="0000FF"/>
      <w:u w:val="single"/>
    </w:rPr>
  </w:style>
  <w:style w:type="table" w:styleId="a5">
    <w:name w:val="Table Grid"/>
    <w:basedOn w:val="a1"/>
    <w:uiPriority w:val="59"/>
    <w:rsid w:val="00D7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2130"/>
    <w:pPr>
      <w:ind w:left="720"/>
      <w:contextualSpacing/>
    </w:pPr>
  </w:style>
  <w:style w:type="character" w:styleId="HTML">
    <w:name w:val="HTML Definition"/>
    <w:basedOn w:val="a0"/>
    <w:uiPriority w:val="99"/>
    <w:semiHidden/>
    <w:unhideWhenUsed/>
    <w:rsid w:val="008E65C7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A63A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3A6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3A6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3A6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63A6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6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bgu2017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ukabgu201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bgu2017@mail.ru" TargetMode="External"/><Relationship Id="rId11" Type="http://schemas.openxmlformats.org/officeDocument/2006/relationships/hyperlink" Target="mailto:rector@bsunet.ru" TargetMode="External"/><Relationship Id="rId5" Type="http://schemas.openxmlformats.org/officeDocument/2006/relationships/hyperlink" Target="mailto:naukabgu2017@mail.ru" TargetMode="External"/><Relationship Id="rId15" Type="http://schemas.microsoft.com/office/2011/relationships/commentsExtended" Target="commentsExtended.xml"/><Relationship Id="rId10" Type="http://schemas.openxmlformats.org/officeDocument/2006/relationships/hyperlink" Target="http://www.forbes.ru/ekonomika-column/vlast/65945-tenevoi-biznes-v-tsifr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307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Econom</cp:lastModifiedBy>
  <cp:revision>9</cp:revision>
  <dcterms:created xsi:type="dcterms:W3CDTF">2017-04-11T04:20:00Z</dcterms:created>
  <dcterms:modified xsi:type="dcterms:W3CDTF">2017-04-15T06:09:00Z</dcterms:modified>
</cp:coreProperties>
</file>